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End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EndPr/>
                                <w:sdtContent>
                                  <w:p w:rsidR="006F671A" w:rsidRDefault="006F671A">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EndPr/>
                          <w:sdtContent>
                            <w:p w:rsidR="006F671A" w:rsidRDefault="006F671A">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6F671A" w:rsidRDefault="006F671A">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6F671A" w:rsidRDefault="00F17B4A">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6F671A">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6F671A" w:rsidRDefault="006F671A">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6F671A" w:rsidRDefault="00F17B4A">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6F671A">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F671A" w:rsidRDefault="00F17B4A">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F671A">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6F671A" w:rsidRDefault="006F671A">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6F671A" w:rsidRDefault="00F17B4A">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F671A">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6F671A" w:rsidRDefault="006F671A">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6F671A"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37193" w:history="1">
            <w:r w:rsidR="006F671A" w:rsidRPr="005037C7">
              <w:rPr>
                <w:rStyle w:val="Hipervnculo"/>
                <w:noProof/>
              </w:rPr>
              <w:t>Introducción</w:t>
            </w:r>
            <w:r w:rsidR="006F671A">
              <w:rPr>
                <w:noProof/>
                <w:webHidden/>
              </w:rPr>
              <w:tab/>
            </w:r>
            <w:r w:rsidR="006F671A">
              <w:rPr>
                <w:noProof/>
                <w:webHidden/>
              </w:rPr>
              <w:fldChar w:fldCharType="begin"/>
            </w:r>
            <w:r w:rsidR="006F671A">
              <w:rPr>
                <w:noProof/>
                <w:webHidden/>
              </w:rPr>
              <w:instrText xml:space="preserve"> PAGEREF _Toc106337193 \h </w:instrText>
            </w:r>
            <w:r w:rsidR="006F671A">
              <w:rPr>
                <w:noProof/>
                <w:webHidden/>
              </w:rPr>
            </w:r>
            <w:r w:rsidR="006F671A">
              <w:rPr>
                <w:noProof/>
                <w:webHidden/>
              </w:rPr>
              <w:fldChar w:fldCharType="separate"/>
            </w:r>
            <w:r w:rsidR="006F671A">
              <w:rPr>
                <w:noProof/>
                <w:webHidden/>
              </w:rPr>
              <w:t>2</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194" w:history="1">
            <w:r w:rsidR="006F671A" w:rsidRPr="005037C7">
              <w:rPr>
                <w:rStyle w:val="Hipervnculo"/>
                <w:noProof/>
              </w:rPr>
              <w:t>Objetivo</w:t>
            </w:r>
            <w:r w:rsidR="006F671A">
              <w:rPr>
                <w:noProof/>
                <w:webHidden/>
              </w:rPr>
              <w:tab/>
            </w:r>
            <w:r w:rsidR="006F671A">
              <w:rPr>
                <w:noProof/>
                <w:webHidden/>
              </w:rPr>
              <w:fldChar w:fldCharType="begin"/>
            </w:r>
            <w:r w:rsidR="006F671A">
              <w:rPr>
                <w:noProof/>
                <w:webHidden/>
              </w:rPr>
              <w:instrText xml:space="preserve"> PAGEREF _Toc106337194 \h </w:instrText>
            </w:r>
            <w:r w:rsidR="006F671A">
              <w:rPr>
                <w:noProof/>
                <w:webHidden/>
              </w:rPr>
            </w:r>
            <w:r w:rsidR="006F671A">
              <w:rPr>
                <w:noProof/>
                <w:webHidden/>
              </w:rPr>
              <w:fldChar w:fldCharType="separate"/>
            </w:r>
            <w:r w:rsidR="006F671A">
              <w:rPr>
                <w:noProof/>
                <w:webHidden/>
              </w:rPr>
              <w:t>3</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195" w:history="1">
            <w:r w:rsidR="006F671A" w:rsidRPr="005037C7">
              <w:rPr>
                <w:rStyle w:val="Hipervnculo"/>
                <w:noProof/>
              </w:rPr>
              <w:t>Entorno</w:t>
            </w:r>
            <w:r w:rsidR="006F671A">
              <w:rPr>
                <w:noProof/>
                <w:webHidden/>
              </w:rPr>
              <w:tab/>
            </w:r>
            <w:r w:rsidR="006F671A">
              <w:rPr>
                <w:noProof/>
                <w:webHidden/>
              </w:rPr>
              <w:fldChar w:fldCharType="begin"/>
            </w:r>
            <w:r w:rsidR="006F671A">
              <w:rPr>
                <w:noProof/>
                <w:webHidden/>
              </w:rPr>
              <w:instrText xml:space="preserve"> PAGEREF _Toc106337195 \h </w:instrText>
            </w:r>
            <w:r w:rsidR="006F671A">
              <w:rPr>
                <w:noProof/>
                <w:webHidden/>
              </w:rPr>
            </w:r>
            <w:r w:rsidR="006F671A">
              <w:rPr>
                <w:noProof/>
                <w:webHidden/>
              </w:rPr>
              <w:fldChar w:fldCharType="separate"/>
            </w:r>
            <w:r w:rsidR="006F671A">
              <w:rPr>
                <w:noProof/>
                <w:webHidden/>
              </w:rPr>
              <w:t>4</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196" w:history="1">
            <w:r w:rsidR="006F671A" w:rsidRPr="005037C7">
              <w:rPr>
                <w:rStyle w:val="Hipervnculo"/>
                <w:noProof/>
              </w:rPr>
              <w:t>Modelo de datos</w:t>
            </w:r>
            <w:r w:rsidR="006F671A">
              <w:rPr>
                <w:noProof/>
                <w:webHidden/>
              </w:rPr>
              <w:tab/>
            </w:r>
            <w:r w:rsidR="006F671A">
              <w:rPr>
                <w:noProof/>
                <w:webHidden/>
              </w:rPr>
              <w:fldChar w:fldCharType="begin"/>
            </w:r>
            <w:r w:rsidR="006F671A">
              <w:rPr>
                <w:noProof/>
                <w:webHidden/>
              </w:rPr>
              <w:instrText xml:space="preserve"> PAGEREF _Toc106337196 \h </w:instrText>
            </w:r>
            <w:r w:rsidR="006F671A">
              <w:rPr>
                <w:noProof/>
                <w:webHidden/>
              </w:rPr>
            </w:r>
            <w:r w:rsidR="006F671A">
              <w:rPr>
                <w:noProof/>
                <w:webHidden/>
              </w:rPr>
              <w:fldChar w:fldCharType="separate"/>
            </w:r>
            <w:r w:rsidR="006F671A">
              <w:rPr>
                <w:noProof/>
                <w:webHidden/>
              </w:rPr>
              <w:t>5</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197" w:history="1">
            <w:r w:rsidR="006F671A" w:rsidRPr="005037C7">
              <w:rPr>
                <w:rStyle w:val="Hipervnculo"/>
                <w:noProof/>
              </w:rPr>
              <w:t>Preprocesado y análisis</w:t>
            </w:r>
            <w:r w:rsidR="006F671A">
              <w:rPr>
                <w:noProof/>
                <w:webHidden/>
              </w:rPr>
              <w:tab/>
            </w:r>
            <w:r w:rsidR="006F671A">
              <w:rPr>
                <w:noProof/>
                <w:webHidden/>
              </w:rPr>
              <w:fldChar w:fldCharType="begin"/>
            </w:r>
            <w:r w:rsidR="006F671A">
              <w:rPr>
                <w:noProof/>
                <w:webHidden/>
              </w:rPr>
              <w:instrText xml:space="preserve"> PAGEREF _Toc106337197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198" w:history="1">
            <w:r w:rsidR="006F671A" w:rsidRPr="005037C7">
              <w:rPr>
                <w:rStyle w:val="Hipervnculo"/>
                <w:noProof/>
              </w:rPr>
              <w:t>Lectura y preprocesado de datos para análisis</w:t>
            </w:r>
            <w:r w:rsidR="006F671A">
              <w:rPr>
                <w:noProof/>
                <w:webHidden/>
              </w:rPr>
              <w:tab/>
            </w:r>
            <w:r w:rsidR="006F671A">
              <w:rPr>
                <w:noProof/>
                <w:webHidden/>
              </w:rPr>
              <w:fldChar w:fldCharType="begin"/>
            </w:r>
            <w:r w:rsidR="006F671A">
              <w:rPr>
                <w:noProof/>
                <w:webHidden/>
              </w:rPr>
              <w:instrText xml:space="preserve"> PAGEREF _Toc106337198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199" w:history="1">
            <w:r w:rsidR="006F671A" w:rsidRPr="005037C7">
              <w:rPr>
                <w:rStyle w:val="Hipervnculo"/>
                <w:noProof/>
              </w:rPr>
              <w:t>Análisis y preprocesado de los datos</w:t>
            </w:r>
            <w:r w:rsidR="006F671A">
              <w:rPr>
                <w:noProof/>
                <w:webHidden/>
              </w:rPr>
              <w:tab/>
            </w:r>
            <w:r w:rsidR="006F671A">
              <w:rPr>
                <w:noProof/>
                <w:webHidden/>
              </w:rPr>
              <w:fldChar w:fldCharType="begin"/>
            </w:r>
            <w:r w:rsidR="006F671A">
              <w:rPr>
                <w:noProof/>
                <w:webHidden/>
              </w:rPr>
              <w:instrText xml:space="preserve"> PAGEREF _Toc106337199 \h </w:instrText>
            </w:r>
            <w:r w:rsidR="006F671A">
              <w:rPr>
                <w:noProof/>
                <w:webHidden/>
              </w:rPr>
            </w:r>
            <w:r w:rsidR="006F671A">
              <w:rPr>
                <w:noProof/>
                <w:webHidden/>
              </w:rPr>
              <w:fldChar w:fldCharType="separate"/>
            </w:r>
            <w:r w:rsidR="006F671A">
              <w:rPr>
                <w:noProof/>
                <w:webHidden/>
              </w:rPr>
              <w:t>6</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200" w:history="1">
            <w:r w:rsidR="006F671A" w:rsidRPr="005037C7">
              <w:rPr>
                <w:rStyle w:val="Hipervnculo"/>
                <w:noProof/>
              </w:rPr>
              <w:t>Modelos</w:t>
            </w:r>
            <w:r w:rsidR="006F671A">
              <w:rPr>
                <w:noProof/>
                <w:webHidden/>
              </w:rPr>
              <w:tab/>
            </w:r>
            <w:r w:rsidR="006F671A">
              <w:rPr>
                <w:noProof/>
                <w:webHidden/>
              </w:rPr>
              <w:fldChar w:fldCharType="begin"/>
            </w:r>
            <w:r w:rsidR="006F671A">
              <w:rPr>
                <w:noProof/>
                <w:webHidden/>
              </w:rPr>
              <w:instrText xml:space="preserve"> PAGEREF _Toc106337200 \h </w:instrText>
            </w:r>
            <w:r w:rsidR="006F671A">
              <w:rPr>
                <w:noProof/>
                <w:webHidden/>
              </w:rPr>
            </w:r>
            <w:r w:rsidR="006F671A">
              <w:rPr>
                <w:noProof/>
                <w:webHidden/>
              </w:rPr>
              <w:fldChar w:fldCharType="separate"/>
            </w:r>
            <w:r w:rsidR="006F671A">
              <w:rPr>
                <w:noProof/>
                <w:webHidden/>
              </w:rPr>
              <w:t>11</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1" w:history="1">
            <w:r w:rsidR="006F671A" w:rsidRPr="005037C7">
              <w:rPr>
                <w:rStyle w:val="Hipervnculo"/>
                <w:noProof/>
              </w:rPr>
              <w:t>Introducción</w:t>
            </w:r>
            <w:r w:rsidR="006F671A">
              <w:rPr>
                <w:noProof/>
                <w:webHidden/>
              </w:rPr>
              <w:tab/>
            </w:r>
            <w:r w:rsidR="006F671A">
              <w:rPr>
                <w:noProof/>
                <w:webHidden/>
              </w:rPr>
              <w:fldChar w:fldCharType="begin"/>
            </w:r>
            <w:r w:rsidR="006F671A">
              <w:rPr>
                <w:noProof/>
                <w:webHidden/>
              </w:rPr>
              <w:instrText xml:space="preserve"> PAGEREF _Toc106337201 \h </w:instrText>
            </w:r>
            <w:r w:rsidR="006F671A">
              <w:rPr>
                <w:noProof/>
                <w:webHidden/>
              </w:rPr>
            </w:r>
            <w:r w:rsidR="006F671A">
              <w:rPr>
                <w:noProof/>
                <w:webHidden/>
              </w:rPr>
              <w:fldChar w:fldCharType="separate"/>
            </w:r>
            <w:r w:rsidR="006F671A">
              <w:rPr>
                <w:noProof/>
                <w:webHidden/>
              </w:rPr>
              <w:t>11</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2" w:history="1">
            <w:r w:rsidR="006F671A" w:rsidRPr="005037C7">
              <w:rPr>
                <w:rStyle w:val="Hipervnculo"/>
                <w:noProof/>
              </w:rPr>
              <w:t>SARIMAX</w:t>
            </w:r>
            <w:r w:rsidR="006F671A">
              <w:rPr>
                <w:noProof/>
                <w:webHidden/>
              </w:rPr>
              <w:tab/>
            </w:r>
            <w:r w:rsidR="006F671A">
              <w:rPr>
                <w:noProof/>
                <w:webHidden/>
              </w:rPr>
              <w:fldChar w:fldCharType="begin"/>
            </w:r>
            <w:r w:rsidR="006F671A">
              <w:rPr>
                <w:noProof/>
                <w:webHidden/>
              </w:rPr>
              <w:instrText xml:space="preserve"> PAGEREF _Toc106337202 \h </w:instrText>
            </w:r>
            <w:r w:rsidR="006F671A">
              <w:rPr>
                <w:noProof/>
                <w:webHidden/>
              </w:rPr>
            </w:r>
            <w:r w:rsidR="006F671A">
              <w:rPr>
                <w:noProof/>
                <w:webHidden/>
              </w:rPr>
              <w:fldChar w:fldCharType="separate"/>
            </w:r>
            <w:r w:rsidR="006F671A">
              <w:rPr>
                <w:noProof/>
                <w:webHidden/>
              </w:rPr>
              <w:t>13</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3" w:history="1">
            <w:r w:rsidR="006F671A" w:rsidRPr="005037C7">
              <w:rPr>
                <w:rStyle w:val="Hipervnculo"/>
                <w:noProof/>
              </w:rPr>
              <w:t>Prophet</w:t>
            </w:r>
            <w:r w:rsidR="006F671A">
              <w:rPr>
                <w:noProof/>
                <w:webHidden/>
              </w:rPr>
              <w:tab/>
            </w:r>
            <w:r w:rsidR="006F671A">
              <w:rPr>
                <w:noProof/>
                <w:webHidden/>
              </w:rPr>
              <w:fldChar w:fldCharType="begin"/>
            </w:r>
            <w:r w:rsidR="006F671A">
              <w:rPr>
                <w:noProof/>
                <w:webHidden/>
              </w:rPr>
              <w:instrText xml:space="preserve"> PAGEREF _Toc106337203 \h </w:instrText>
            </w:r>
            <w:r w:rsidR="006F671A">
              <w:rPr>
                <w:noProof/>
                <w:webHidden/>
              </w:rPr>
            </w:r>
            <w:r w:rsidR="006F671A">
              <w:rPr>
                <w:noProof/>
                <w:webHidden/>
              </w:rPr>
              <w:fldChar w:fldCharType="separate"/>
            </w:r>
            <w:r w:rsidR="006F671A">
              <w:rPr>
                <w:noProof/>
                <w:webHidden/>
              </w:rPr>
              <w:t>13</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4" w:history="1">
            <w:r w:rsidR="006F671A" w:rsidRPr="005037C7">
              <w:rPr>
                <w:rStyle w:val="Hipervnculo"/>
                <w:noProof/>
              </w:rPr>
              <w:t>Random Forest Regressor</w:t>
            </w:r>
            <w:r w:rsidR="006F671A">
              <w:rPr>
                <w:noProof/>
                <w:webHidden/>
              </w:rPr>
              <w:tab/>
            </w:r>
            <w:r w:rsidR="006F671A">
              <w:rPr>
                <w:noProof/>
                <w:webHidden/>
              </w:rPr>
              <w:fldChar w:fldCharType="begin"/>
            </w:r>
            <w:r w:rsidR="006F671A">
              <w:rPr>
                <w:noProof/>
                <w:webHidden/>
              </w:rPr>
              <w:instrText xml:space="preserve"> PAGEREF _Toc106337204 \h </w:instrText>
            </w:r>
            <w:r w:rsidR="006F671A">
              <w:rPr>
                <w:noProof/>
                <w:webHidden/>
              </w:rPr>
            </w:r>
            <w:r w:rsidR="006F671A">
              <w:rPr>
                <w:noProof/>
                <w:webHidden/>
              </w:rPr>
              <w:fldChar w:fldCharType="separate"/>
            </w:r>
            <w:r w:rsidR="006F671A">
              <w:rPr>
                <w:noProof/>
                <w:webHidden/>
              </w:rPr>
              <w:t>15</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5" w:history="1">
            <w:r w:rsidR="006F671A" w:rsidRPr="005037C7">
              <w:rPr>
                <w:rStyle w:val="Hipervnculo"/>
                <w:noProof/>
              </w:rPr>
              <w:t>XGBoost</w:t>
            </w:r>
            <w:r w:rsidR="006F671A">
              <w:rPr>
                <w:noProof/>
                <w:webHidden/>
              </w:rPr>
              <w:tab/>
            </w:r>
            <w:r w:rsidR="006F671A">
              <w:rPr>
                <w:noProof/>
                <w:webHidden/>
              </w:rPr>
              <w:fldChar w:fldCharType="begin"/>
            </w:r>
            <w:r w:rsidR="006F671A">
              <w:rPr>
                <w:noProof/>
                <w:webHidden/>
              </w:rPr>
              <w:instrText xml:space="preserve"> PAGEREF _Toc106337205 \h </w:instrText>
            </w:r>
            <w:r w:rsidR="006F671A">
              <w:rPr>
                <w:noProof/>
                <w:webHidden/>
              </w:rPr>
            </w:r>
            <w:r w:rsidR="006F671A">
              <w:rPr>
                <w:noProof/>
                <w:webHidden/>
              </w:rPr>
              <w:fldChar w:fldCharType="separate"/>
            </w:r>
            <w:r w:rsidR="006F671A">
              <w:rPr>
                <w:noProof/>
                <w:webHidden/>
              </w:rPr>
              <w:t>16</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6" w:history="1">
            <w:r w:rsidR="006F671A" w:rsidRPr="005037C7">
              <w:rPr>
                <w:rStyle w:val="Hipervnculo"/>
                <w:noProof/>
              </w:rPr>
              <w:t>LSTM</w:t>
            </w:r>
            <w:r w:rsidR="006F671A">
              <w:rPr>
                <w:noProof/>
                <w:webHidden/>
              </w:rPr>
              <w:tab/>
            </w:r>
            <w:r w:rsidR="006F671A">
              <w:rPr>
                <w:noProof/>
                <w:webHidden/>
              </w:rPr>
              <w:fldChar w:fldCharType="begin"/>
            </w:r>
            <w:r w:rsidR="006F671A">
              <w:rPr>
                <w:noProof/>
                <w:webHidden/>
              </w:rPr>
              <w:instrText xml:space="preserve"> PAGEREF _Toc106337206 \h </w:instrText>
            </w:r>
            <w:r w:rsidR="006F671A">
              <w:rPr>
                <w:noProof/>
                <w:webHidden/>
              </w:rPr>
            </w:r>
            <w:r w:rsidR="006F671A">
              <w:rPr>
                <w:noProof/>
                <w:webHidden/>
              </w:rPr>
              <w:fldChar w:fldCharType="separate"/>
            </w:r>
            <w:r w:rsidR="006F671A">
              <w:rPr>
                <w:noProof/>
                <w:webHidden/>
              </w:rPr>
              <w:t>17</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7" w:history="1">
            <w:r w:rsidR="006F671A" w:rsidRPr="005037C7">
              <w:rPr>
                <w:rStyle w:val="Hipervnculo"/>
                <w:noProof/>
              </w:rPr>
              <w:t>Evaluación de los modelos</w:t>
            </w:r>
            <w:r w:rsidR="006F671A">
              <w:rPr>
                <w:noProof/>
                <w:webHidden/>
              </w:rPr>
              <w:tab/>
            </w:r>
            <w:r w:rsidR="006F671A">
              <w:rPr>
                <w:noProof/>
                <w:webHidden/>
              </w:rPr>
              <w:fldChar w:fldCharType="begin"/>
            </w:r>
            <w:r w:rsidR="006F671A">
              <w:rPr>
                <w:noProof/>
                <w:webHidden/>
              </w:rPr>
              <w:instrText xml:space="preserve"> PAGEREF _Toc106337207 \h </w:instrText>
            </w:r>
            <w:r w:rsidR="006F671A">
              <w:rPr>
                <w:noProof/>
                <w:webHidden/>
              </w:rPr>
            </w:r>
            <w:r w:rsidR="006F671A">
              <w:rPr>
                <w:noProof/>
                <w:webHidden/>
              </w:rPr>
              <w:fldChar w:fldCharType="separate"/>
            </w:r>
            <w:r w:rsidR="006F671A">
              <w:rPr>
                <w:noProof/>
                <w:webHidden/>
              </w:rPr>
              <w:t>19</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208" w:history="1">
            <w:r w:rsidR="006F671A" w:rsidRPr="005037C7">
              <w:rPr>
                <w:rStyle w:val="Hipervnculo"/>
                <w:noProof/>
              </w:rPr>
              <w:t>Interfaz web</w:t>
            </w:r>
            <w:r w:rsidR="006F671A">
              <w:rPr>
                <w:noProof/>
                <w:webHidden/>
              </w:rPr>
              <w:tab/>
            </w:r>
            <w:r w:rsidR="006F671A">
              <w:rPr>
                <w:noProof/>
                <w:webHidden/>
              </w:rPr>
              <w:fldChar w:fldCharType="begin"/>
            </w:r>
            <w:r w:rsidR="006F671A">
              <w:rPr>
                <w:noProof/>
                <w:webHidden/>
              </w:rPr>
              <w:instrText xml:space="preserve"> PAGEREF _Toc106337208 \h </w:instrText>
            </w:r>
            <w:r w:rsidR="006F671A">
              <w:rPr>
                <w:noProof/>
                <w:webHidden/>
              </w:rPr>
            </w:r>
            <w:r w:rsidR="006F671A">
              <w:rPr>
                <w:noProof/>
                <w:webHidden/>
              </w:rPr>
              <w:fldChar w:fldCharType="separate"/>
            </w:r>
            <w:r w:rsidR="006F671A">
              <w:rPr>
                <w:noProof/>
                <w:webHidden/>
              </w:rPr>
              <w:t>21</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09" w:history="1">
            <w:r w:rsidR="006F671A" w:rsidRPr="005037C7">
              <w:rPr>
                <w:rStyle w:val="Hipervnculo"/>
                <w:noProof/>
              </w:rPr>
              <w:t>Descripción de la herramienta</w:t>
            </w:r>
            <w:r w:rsidR="006F671A">
              <w:rPr>
                <w:noProof/>
                <w:webHidden/>
              </w:rPr>
              <w:tab/>
            </w:r>
            <w:r w:rsidR="006F671A">
              <w:rPr>
                <w:noProof/>
                <w:webHidden/>
              </w:rPr>
              <w:fldChar w:fldCharType="begin"/>
            </w:r>
            <w:r w:rsidR="006F671A">
              <w:rPr>
                <w:noProof/>
                <w:webHidden/>
              </w:rPr>
              <w:instrText xml:space="preserve"> PAGEREF _Toc106337209 \h </w:instrText>
            </w:r>
            <w:r w:rsidR="006F671A">
              <w:rPr>
                <w:noProof/>
                <w:webHidden/>
              </w:rPr>
            </w:r>
            <w:r w:rsidR="006F671A">
              <w:rPr>
                <w:noProof/>
                <w:webHidden/>
              </w:rPr>
              <w:fldChar w:fldCharType="separate"/>
            </w:r>
            <w:r w:rsidR="006F671A">
              <w:rPr>
                <w:noProof/>
                <w:webHidden/>
              </w:rPr>
              <w:t>21</w:t>
            </w:r>
            <w:r w:rsidR="006F671A">
              <w:rPr>
                <w:noProof/>
                <w:webHidden/>
              </w:rPr>
              <w:fldChar w:fldCharType="end"/>
            </w:r>
          </w:hyperlink>
        </w:p>
        <w:p w:rsidR="006F671A" w:rsidRDefault="00F17B4A">
          <w:pPr>
            <w:pStyle w:val="TDC1"/>
            <w:tabs>
              <w:tab w:val="right" w:leader="dot" w:pos="8494"/>
            </w:tabs>
            <w:rPr>
              <w:noProof/>
              <w:sz w:val="22"/>
              <w:szCs w:val="22"/>
              <w:lang w:eastAsia="es-ES"/>
            </w:rPr>
          </w:pPr>
          <w:hyperlink w:anchor="_Toc106337210" w:history="1">
            <w:r w:rsidR="006F671A" w:rsidRPr="005037C7">
              <w:rPr>
                <w:rStyle w:val="Hipervnculo"/>
                <w:noProof/>
              </w:rPr>
              <w:t>Conclusiones y líneas futuras</w:t>
            </w:r>
            <w:r w:rsidR="006F671A">
              <w:rPr>
                <w:noProof/>
                <w:webHidden/>
              </w:rPr>
              <w:tab/>
            </w:r>
            <w:r w:rsidR="006F671A">
              <w:rPr>
                <w:noProof/>
                <w:webHidden/>
              </w:rPr>
              <w:fldChar w:fldCharType="begin"/>
            </w:r>
            <w:r w:rsidR="006F671A">
              <w:rPr>
                <w:noProof/>
                <w:webHidden/>
              </w:rPr>
              <w:instrText xml:space="preserve"> PAGEREF _Toc106337210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11" w:history="1">
            <w:r w:rsidR="006F671A" w:rsidRPr="005037C7">
              <w:rPr>
                <w:rStyle w:val="Hipervnculo"/>
                <w:noProof/>
              </w:rPr>
              <w:t>Conclusiones</w:t>
            </w:r>
            <w:r w:rsidR="006F671A">
              <w:rPr>
                <w:noProof/>
                <w:webHidden/>
              </w:rPr>
              <w:tab/>
            </w:r>
            <w:r w:rsidR="006F671A">
              <w:rPr>
                <w:noProof/>
                <w:webHidden/>
              </w:rPr>
              <w:fldChar w:fldCharType="begin"/>
            </w:r>
            <w:r w:rsidR="006F671A">
              <w:rPr>
                <w:noProof/>
                <w:webHidden/>
              </w:rPr>
              <w:instrText xml:space="preserve"> PAGEREF _Toc106337211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6F671A" w:rsidRDefault="00F17B4A">
          <w:pPr>
            <w:pStyle w:val="TDC2"/>
            <w:tabs>
              <w:tab w:val="right" w:leader="dot" w:pos="8494"/>
            </w:tabs>
            <w:rPr>
              <w:noProof/>
              <w:sz w:val="22"/>
              <w:szCs w:val="22"/>
              <w:lang w:eastAsia="es-ES"/>
            </w:rPr>
          </w:pPr>
          <w:hyperlink w:anchor="_Toc106337212" w:history="1">
            <w:r w:rsidR="006F671A" w:rsidRPr="005037C7">
              <w:rPr>
                <w:rStyle w:val="Hipervnculo"/>
                <w:noProof/>
              </w:rPr>
              <w:t>Líneas futuras</w:t>
            </w:r>
            <w:r w:rsidR="006F671A">
              <w:rPr>
                <w:noProof/>
                <w:webHidden/>
              </w:rPr>
              <w:tab/>
            </w:r>
            <w:r w:rsidR="006F671A">
              <w:rPr>
                <w:noProof/>
                <w:webHidden/>
              </w:rPr>
              <w:fldChar w:fldCharType="begin"/>
            </w:r>
            <w:r w:rsidR="006F671A">
              <w:rPr>
                <w:noProof/>
                <w:webHidden/>
              </w:rPr>
              <w:instrText xml:space="preserve"> PAGEREF _Toc106337212 \h </w:instrText>
            </w:r>
            <w:r w:rsidR="006F671A">
              <w:rPr>
                <w:noProof/>
                <w:webHidden/>
              </w:rPr>
            </w:r>
            <w:r w:rsidR="006F671A">
              <w:rPr>
                <w:noProof/>
                <w:webHidden/>
              </w:rPr>
              <w:fldChar w:fldCharType="separate"/>
            </w:r>
            <w:r w:rsidR="006F671A">
              <w:rPr>
                <w:noProof/>
                <w:webHidden/>
              </w:rPr>
              <w:t>24</w:t>
            </w:r>
            <w:r w:rsidR="006F671A">
              <w:rPr>
                <w:noProof/>
                <w:webHidden/>
              </w:rPr>
              <w:fldChar w:fldCharType="end"/>
            </w:r>
          </w:hyperlink>
        </w:p>
        <w:p w:rsidR="00813DE8" w:rsidRDefault="00813DE8">
          <w:r>
            <w:rPr>
              <w:b/>
              <w:bCs/>
            </w:rPr>
            <w:fldChar w:fldCharType="end"/>
          </w:r>
        </w:p>
      </w:sdtContent>
    </w:sdt>
    <w:p w:rsidR="00813DE8" w:rsidRDefault="00813DE8">
      <w:r>
        <w:br w:type="page"/>
      </w:r>
    </w:p>
    <w:p w:rsidR="00813DE8" w:rsidRPr="00813DE8" w:rsidRDefault="005D53BC" w:rsidP="004B7F3D">
      <w:pPr>
        <w:pStyle w:val="Ttulo1"/>
      </w:pPr>
      <w:bookmarkStart w:id="0" w:name="_Toc106337193"/>
      <w:r>
        <w:lastRenderedPageBreak/>
        <w:t>Introducción</w:t>
      </w:r>
      <w:bookmarkEnd w:id="0"/>
    </w:p>
    <w:p w:rsidR="00813DE8" w:rsidRDefault="00813DE8" w:rsidP="00813DE8">
      <w:r>
        <w:t>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empresas</w:t>
      </w:r>
      <w:r w:rsidR="00590F1A">
        <w:t xml:space="preserve"> e incluso se está convirtiendo en una necesidad para conseguir mantenerse en el mercado.</w:t>
      </w:r>
    </w:p>
    <w:p w:rsidR="00590F1A" w:rsidRDefault="00590F1A" w:rsidP="00813DE8">
      <w:r>
        <w:t>Pero no sólo consiste en almacenar datos, consiste en almacenarlos, tratarlos, manipularlos, aprender de ellos, obtener resultados y actuar en consecuencia y de todo esto se encarga la ciencia de datos.</w:t>
      </w:r>
    </w:p>
    <w:p w:rsidR="00813DE8" w:rsidRDefault="00590F1A" w:rsidP="00813DE8">
      <w:r>
        <w:t>Si bien los datos no permiten solo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p>
    <w:p w:rsidR="00590F1A" w:rsidRDefault="00034F00" w:rsidP="00813DE8">
      <w:r>
        <w:t>Entre las empresas dedicadas a la logística, encontramos aquellas que ofrecen servicios de envíos de paquetería. Para este tipo de empresas es vital el buen aprovechamiento de sus propios datos, concretamente predecir la actividad futura a corto, medio y largo plazo.</w:t>
      </w:r>
    </w:p>
    <w:p w:rsidR="00034F00" w:rsidRDefault="00034F00" w:rsidP="00813DE8">
      <w:r>
        <w:t>En cuanto al medio y largo plazo, conocer cómo va a aumentar o disminuir el volumen de negocio es muy importante, ya 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37194"/>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5816C5" w:rsidRDefault="005816C5" w:rsidP="00EC6ACB">
      <w:r>
        <w:t>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 de interfaces.</w:t>
      </w:r>
      <w:r>
        <w:t xml:space="preserve"> </w:t>
      </w:r>
    </w:p>
    <w:p w:rsidR="005816C5" w:rsidRDefault="005816C5" w:rsidP="00EC6ACB">
      <w:r>
        <w:t xml:space="preserve">Así se pretende hacer una aproximación a la predicción de series temporales realizando un proyecto completo de Data </w:t>
      </w:r>
      <w:proofErr w:type="spellStart"/>
      <w:r>
        <w:t>Science</w:t>
      </w:r>
      <w:proofErr w:type="spellEnd"/>
      <w:r>
        <w:t xml:space="preserve"> y que ponga a prueba varios modelos de diferente índole para este tipo de problemas.</w:t>
      </w:r>
    </w:p>
    <w:p w:rsidR="00EC6ACB" w:rsidRDefault="00EC6ACB" w:rsidP="00EC6ACB">
      <w:r>
        <w:t xml:space="preserve">Concretamente, los objetivos </w:t>
      </w:r>
      <w:r w:rsidR="005816C5">
        <w:t xml:space="preserve">técnicos </w:t>
      </w:r>
      <w:r>
        <w:t>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no ha sido posible conseguir el maestro de oficinas correctamente (no se mantenían en el histórico de datos bajo la misma </w:t>
      </w:r>
      <w:r w:rsidR="005D53BC">
        <w:t xml:space="preserve">nomenclatura y era imposible </w:t>
      </w:r>
      <w:r>
        <w:t xml:space="preserve">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5816C5" w:rsidRDefault="005816C5" w:rsidP="005816C5">
      <w:pPr>
        <w:pStyle w:val="Ttulo1"/>
      </w:pPr>
      <w:bookmarkStart w:id="2" w:name="_Toc106337195"/>
      <w:r>
        <w:lastRenderedPageBreak/>
        <w:t>Estado del arte</w:t>
      </w:r>
    </w:p>
    <w:p w:rsidR="00451702" w:rsidRPr="004B7F3D" w:rsidRDefault="00451702" w:rsidP="00451702">
      <w:pPr>
        <w:rPr>
          <w:b/>
        </w:rPr>
      </w:pPr>
      <w:r>
        <w:rPr>
          <w:b/>
        </w:rPr>
        <w:t>Serie temporal</w:t>
      </w:r>
      <w:r>
        <w:rPr>
          <w:b/>
        </w:rPr>
        <w:br/>
      </w:r>
      <w:r>
        <w:t>La naturaleza de los datos es el de una serie cronológica o temporal donde se tienen un conjunto de observaciones de una misma variable ordenadas en el tiempo ya que se tiene para cada uno de los días, de forma ordenada, el volumen de paquetes registrados en el sistema de la empresa.</w:t>
      </w:r>
    </w:p>
    <w:p w:rsidR="005816C5" w:rsidRDefault="005816C5" w:rsidP="005816C5"/>
    <w:p w:rsidR="005816C5" w:rsidRDefault="005816C5" w:rsidP="005816C5"/>
    <w:p w:rsidR="005816C5" w:rsidRDefault="005816C5">
      <w:r>
        <w:br w:type="page"/>
      </w:r>
    </w:p>
    <w:p w:rsidR="00940F09" w:rsidRDefault="00940F09" w:rsidP="00940F09">
      <w:pPr>
        <w:pStyle w:val="Ttulo1"/>
      </w:pPr>
      <w:r>
        <w:lastRenderedPageBreak/>
        <w:t>Entorno</w:t>
      </w:r>
      <w:bookmarkEnd w:id="2"/>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r>
        <w:t>.</w:t>
      </w:r>
    </w:p>
    <w:p w:rsidR="00940F09" w:rsidRDefault="00940F09" w:rsidP="00940F09">
      <w:pPr>
        <w:pStyle w:val="Prrafodelista"/>
        <w:numPr>
          <w:ilvl w:val="0"/>
          <w:numId w:val="17"/>
        </w:numPr>
      </w:pPr>
      <w:proofErr w:type="spellStart"/>
      <w:r>
        <w:t>tools</w:t>
      </w:r>
      <w:proofErr w:type="spellEnd"/>
      <w:r>
        <w:t xml:space="preserve">: contiene </w:t>
      </w:r>
      <w:r w:rsidR="006F671A">
        <w:t xml:space="preserve">scripts de Python como la app, </w:t>
      </w:r>
      <w:r>
        <w:t xml:space="preserve">la </w:t>
      </w:r>
      <w:proofErr w:type="spellStart"/>
      <w:r>
        <w:t>query</w:t>
      </w:r>
      <w:proofErr w:type="spellEnd"/>
      <w:r>
        <w:t xml:space="preserve"> SQL con la que se</w:t>
      </w:r>
      <w:r w:rsidR="006F671A">
        <w:t xml:space="preserve"> obtuvieron los datos iniciales y los archivos del entorno “requirements.txt” y “</w:t>
      </w:r>
      <w:proofErr w:type="spellStart"/>
      <w:r w:rsidR="006F671A">
        <w:t>environment.yml</w:t>
      </w:r>
      <w:proofErr w:type="spellEnd"/>
      <w:r w:rsidR="006F671A">
        <w:t>”.</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3" w:name="_Toc106337196"/>
      <w:r>
        <w:lastRenderedPageBreak/>
        <w:t>Modelo de datos</w:t>
      </w:r>
      <w:bookmarkEnd w:id="3"/>
    </w:p>
    <w:p w:rsidR="00391B73" w:rsidRDefault="00391B73" w:rsidP="00391B73">
      <w:r>
        <w:t>Los datos disponibles corresponden al número de paquetes registrados en el sistema de la empresa cada día desde 2010 hasta el 31 de marzo de 2022.</w:t>
      </w:r>
    </w:p>
    <w:p w:rsidR="00391B73" w:rsidRDefault="00391B73" w:rsidP="00391B73">
      <w:r>
        <w:t xml:space="preserve">Estos datos se obtienen de un </w:t>
      </w:r>
      <w:proofErr w:type="spellStart"/>
      <w:r w:rsidRPr="00F31F55">
        <w:rPr>
          <w:i/>
        </w:rPr>
        <w:t>webservice</w:t>
      </w:r>
      <w:proofErr w:type="spellEnd"/>
      <w:r>
        <w:t xml:space="preserve"> privado de la empresa para la ingesta de dichos datos en una base SQL. 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C05E71">
        <w:rPr>
          <w:u w:val="single"/>
        </w:rPr>
        <w:t xml:space="preserve"> </w:t>
      </w:r>
      <w:r w:rsidRPr="00F31F55">
        <w:rPr>
          <w:i/>
          <w:u w:val="single"/>
        </w:rPr>
        <w:t>“initial_data.csv”</w:t>
      </w:r>
      <w:r w:rsidRPr="00F31F55">
        <w:rPr>
          <w:i/>
        </w:rPr>
        <w:t xml:space="preserve"> </w:t>
      </w:r>
    </w:p>
    <w:p w:rsidR="00C05E71" w:rsidRDefault="00C05E71" w:rsidP="00391B73">
      <w:r>
        <w:t>Descripción: histórico de registros de paquetes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NULL.</w:t>
      </w:r>
    </w:p>
    <w:p w:rsidR="00103E87" w:rsidRPr="00103E87" w:rsidRDefault="00C05E71" w:rsidP="00103E87">
      <w:r>
        <w:t xml:space="preserve">A su vez, esta es la información inicial, de modo que tanto otras variables como la información relacionada con el calendario o los </w:t>
      </w:r>
      <w:proofErr w:type="spellStart"/>
      <w:r>
        <w:t>lags</w:t>
      </w:r>
      <w:proofErr w:type="spellEnd"/>
      <w:r>
        <w:t>-n se crearán y se añadirán a la información existente durante el desarrollo del trabajo.</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4" w:name="_Toc106337197"/>
      <w:proofErr w:type="spellStart"/>
      <w:r>
        <w:lastRenderedPageBreak/>
        <w:t>Preprocesado</w:t>
      </w:r>
      <w:proofErr w:type="spellEnd"/>
      <w:r>
        <w:t xml:space="preserve"> y análisis</w:t>
      </w:r>
      <w:bookmarkEnd w:id="4"/>
    </w:p>
    <w:p w:rsidR="001358CF" w:rsidRPr="001358CF" w:rsidRDefault="00103E87" w:rsidP="001358CF">
      <w:pPr>
        <w:pStyle w:val="Ttulo2"/>
      </w:pPr>
      <w:bookmarkStart w:id="5" w:name="_Toc106337198"/>
      <w:r>
        <w:t xml:space="preserve">Lectura </w:t>
      </w:r>
      <w:r w:rsidR="00084570">
        <w:t xml:space="preserve">y </w:t>
      </w:r>
      <w:proofErr w:type="spellStart"/>
      <w:r w:rsidR="00F31F55">
        <w:t>preprocesado</w:t>
      </w:r>
      <w:proofErr w:type="spellEnd"/>
      <w:r w:rsidR="00084570">
        <w:t xml:space="preserve"> de datos para análisis</w:t>
      </w:r>
      <w:bookmarkEnd w:id="5"/>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los días y, además, a partir de los propios datos, se añaden otras como las vísperas de festivo, el día después a festivo, sábados, domingos, fin de semana y laborables.</w:t>
      </w:r>
    </w:p>
    <w:p w:rsidR="000B61E3" w:rsidRDefault="006F671A" w:rsidP="000B61E3">
      <w:r>
        <w:t>Además, se</w:t>
      </w:r>
      <w:r w:rsidR="000B61E3">
        <w:t xml:space="preserve"> comprueba si existen días sin valor (</w:t>
      </w:r>
      <w:proofErr w:type="spellStart"/>
      <w:r w:rsidR="000B61E3">
        <w:t>NAs</w:t>
      </w:r>
      <w:proofErr w:type="spellEnd"/>
      <w:r w:rsidR="000B61E3">
        <w:t>), encontrando 48 pertenecientes a días en los que no hubo registros y no existían en el sistema de la empresa. Una vez confirmado esto, se sustituyen por el valor 0.</w:t>
      </w:r>
    </w:p>
    <w:p w:rsidR="006F671A" w:rsidRDefault="006F671A" w:rsidP="000B61E3">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6F671A" w:rsidRDefault="006F671A" w:rsidP="006F671A">
      <w:pPr>
        <w:pStyle w:val="Ttulo2"/>
      </w:pPr>
      <w:bookmarkStart w:id="6" w:name="_Toc106337199"/>
      <w:r>
        <w:t xml:space="preserve">Análisis y </w:t>
      </w:r>
      <w:proofErr w:type="spellStart"/>
      <w:r>
        <w:t>preprocesado</w:t>
      </w:r>
      <w:proofErr w:type="spellEnd"/>
      <w:r>
        <w:t xml:space="preserve"> de los datos</w:t>
      </w:r>
      <w:bookmarkEnd w:id="6"/>
    </w:p>
    <w:p w:rsidR="006F671A" w:rsidRPr="006F671A" w:rsidRDefault="006F671A" w:rsidP="000B61E3">
      <w:pPr>
        <w:rPr>
          <w:rStyle w:val="Textoennegrita"/>
          <w:b w:val="0"/>
          <w:bCs w:val="0"/>
        </w:rPr>
      </w:pPr>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1358CF" w:rsidP="006F671A">
      <w:r>
        <w:rPr>
          <w:rStyle w:val="Textoennegrita"/>
        </w:rPr>
        <w:t>Análisis gráfico</w:t>
      </w:r>
      <w:r w:rsidR="006F671A">
        <w:br/>
        <w:t xml:space="preserve">Se </w:t>
      </w:r>
      <w:r w:rsidR="000B61E3">
        <w:t>procede al análisis de la serie temporal, la cual tiene el siguiente aspecto:</w:t>
      </w:r>
    </w:p>
    <w:p w:rsidR="000B61E3" w:rsidRDefault="00D15217" w:rsidP="000B61E3">
      <w:pPr>
        <w:keepNext/>
      </w:pPr>
      <w:r w:rsidRPr="00D15217">
        <w:rPr>
          <w:noProof/>
          <w:lang w:eastAsia="es-ES"/>
        </w:rPr>
        <w:lastRenderedPageBreak/>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0B61E3" w:rsidRPr="000B61E3">
        <w:rPr>
          <w:noProof/>
          <w:lang w:eastAsia="es-ES"/>
        </w:rPr>
        <w:drawing>
          <wp:inline distT="0" distB="0" distL="0" distR="0" wp14:anchorId="749F0EC1" wp14:editId="6E2717C8">
            <wp:extent cx="5473700" cy="20391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36" cy="2072513"/>
                    </a:xfrm>
                    <a:prstGeom prst="rect">
                      <a:avLst/>
                    </a:prstGeom>
                  </pic:spPr>
                </pic:pic>
              </a:graphicData>
            </a:graphic>
          </wp:inline>
        </w:drawing>
      </w:r>
    </w:p>
    <w:p w:rsidR="000B61E3" w:rsidRDefault="000B61E3" w:rsidP="000B61E3">
      <w:pPr>
        <w:pStyle w:val="Descripcin"/>
        <w:jc w:val="center"/>
      </w:pPr>
      <w:r>
        <w:t>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al no mantenerse el total de paquetes registrados en una banda paralela a lo largo de los 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lastRenderedPageBreak/>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Suma de los paquetes reg</w:t>
      </w:r>
      <w:r w:rsidR="00374A84">
        <w:t>istrados por día de la semana</w:t>
      </w:r>
    </w:p>
    <w:p w:rsidR="008016F8" w:rsidRDefault="008016F8" w:rsidP="008016F8">
      <w:r>
        <w:t>De esta manera se puede observar la forma semanal que tiene la distribución, de forma que el lunes (2) es el día con mayor volumen, el cual decrece hasta el sábado, encontrando un volumen mínimo. Y, por último, el domingo tiene un volumen algo más alto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6F671A" w:rsidP="008016F8">
      <w:pPr>
        <w:pStyle w:val="Prrafodelista"/>
        <w:numPr>
          <w:ilvl w:val="0"/>
          <w:numId w:val="8"/>
        </w:numPr>
      </w:pPr>
      <w:r>
        <w:t>Existe tendencial semanal (sobre todo c</w:t>
      </w:r>
      <w:r w:rsidR="008016F8">
        <w:t>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6F671A">
        <w:t>el verano de 2020 con un aumento muy pronunciado del volumen.</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lastRenderedPageBreak/>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Descomposición de la se</w:t>
      </w:r>
      <w:r w:rsidR="005B08ED">
        <w:t>rie temporal</w:t>
      </w:r>
    </w:p>
    <w:p w:rsidR="00637DB9" w:rsidRDefault="005B08ED" w:rsidP="00637DB9">
      <w:r>
        <w:br/>
      </w:r>
      <w:r w:rsidR="00637DB9">
        <w:t>A la vista de la descomposición vemos como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Resultado del t</w:t>
      </w:r>
      <w:r w:rsidR="00374A84">
        <w:t>est ADF sobre la serie temporal</w:t>
      </w:r>
      <w:r w:rsidR="005B08ED">
        <w:br/>
      </w:r>
    </w:p>
    <w:p w:rsidR="008413A4" w:rsidRPr="005B08ED" w:rsidRDefault="005B08ED" w:rsidP="008413A4">
      <w:pPr>
        <w:rPr>
          <w:b/>
        </w:rPr>
      </w:pPr>
      <w:r>
        <w:rPr>
          <w:b/>
        </w:rPr>
        <w:lastRenderedPageBreak/>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con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 “</w:t>
      </w:r>
      <w:r w:rsidRPr="005B08ED">
        <w:rPr>
          <w:i/>
        </w:rPr>
        <w:t>daytypelags2017_parcels</w:t>
      </w:r>
      <w:r>
        <w:t>.csv”.</w:t>
      </w:r>
    </w:p>
    <w:p w:rsidR="00643B48" w:rsidRDefault="00643B48">
      <w:r>
        <w:br w:type="page"/>
      </w:r>
    </w:p>
    <w:p w:rsidR="00643B48" w:rsidRPr="00643B48" w:rsidRDefault="00643B48" w:rsidP="00643B48">
      <w:pPr>
        <w:pStyle w:val="Ttulo1"/>
      </w:pPr>
      <w:bookmarkStart w:id="7" w:name="_Toc106337200"/>
      <w:r>
        <w:lastRenderedPageBreak/>
        <w:t>Modelos</w:t>
      </w:r>
      <w:bookmarkEnd w:id="7"/>
    </w:p>
    <w:p w:rsidR="008E1C7A" w:rsidRDefault="008E1C7A" w:rsidP="008E1C7A">
      <w:pPr>
        <w:pStyle w:val="Ttulo2"/>
      </w:pPr>
      <w:bookmarkStart w:id="8" w:name="_Toc106337201"/>
      <w:r>
        <w:t>Introducción</w:t>
      </w:r>
      <w:bookmarkEnd w:id="8"/>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prescriptiva</w:t>
      </w:r>
      <w:r w:rsidR="00262BED">
        <w:t>, por lo que en este trabajo se van a probar 5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p>
    <w:p w:rsidR="00262BED" w:rsidRDefault="00262BED" w:rsidP="00262BED">
      <w:pPr>
        <w:pStyle w:val="Prrafodelista"/>
        <w:numPr>
          <w:ilvl w:val="0"/>
          <w:numId w:val="10"/>
        </w:numPr>
      </w:pPr>
      <w:r>
        <w:t>PROPHET</w:t>
      </w:r>
    </w:p>
    <w:p w:rsidR="000F1401" w:rsidRDefault="000F1401" w:rsidP="00262BED">
      <w:pPr>
        <w:pStyle w:val="Prrafodelista"/>
        <w:numPr>
          <w:ilvl w:val="0"/>
          <w:numId w:val="10"/>
        </w:numPr>
      </w:pPr>
      <w:r>
        <w:t>KNN</w:t>
      </w:r>
    </w:p>
    <w:p w:rsidR="00262BED" w:rsidRDefault="00262BED" w:rsidP="00262BED">
      <w:pPr>
        <w:pStyle w:val="Prrafodelista"/>
        <w:numPr>
          <w:ilvl w:val="0"/>
          <w:numId w:val="10"/>
        </w:numPr>
      </w:pPr>
      <w:r>
        <w:t>RANDOM FOREST REGRESSOR</w:t>
      </w:r>
    </w:p>
    <w:p w:rsidR="00262BED" w:rsidRDefault="00262BED" w:rsidP="00262BED">
      <w:pPr>
        <w:pStyle w:val="Prrafodelista"/>
        <w:numPr>
          <w:ilvl w:val="0"/>
          <w:numId w:val="10"/>
        </w:numPr>
      </w:pPr>
      <w:r>
        <w:t>XGBOOST</w:t>
      </w:r>
    </w:p>
    <w:p w:rsidR="00262BED" w:rsidRDefault="00262BED" w:rsidP="00262BED">
      <w:pPr>
        <w:pStyle w:val="Prrafodelista"/>
        <w:numPr>
          <w:ilvl w:val="0"/>
          <w:numId w:val="10"/>
        </w:numPr>
      </w:pPr>
      <w:r>
        <w:t>LSTM</w:t>
      </w:r>
    </w:p>
    <w:p w:rsidR="008E1C7A" w:rsidRPr="004B7F3D" w:rsidRDefault="004B7F3D" w:rsidP="008E1C7A">
      <w:pPr>
        <w:rPr>
          <w:b/>
        </w:rPr>
      </w:pPr>
      <w:r>
        <w:rPr>
          <w:b/>
        </w:rPr>
        <w:t>Variables</w:t>
      </w:r>
      <w:r>
        <w:rPr>
          <w:b/>
        </w:rPr>
        <w:br/>
      </w:r>
      <w:r w:rsidR="008E1C7A">
        <w:t xml:space="preserve">Partiendo del archivo CSV generado en el anterior apartado, seleccionamos una serie de variables iniciales para el modelaje. </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 xml:space="preserve">número de </w:t>
      </w:r>
      <w:proofErr w:type="spellStart"/>
      <w:r w:rsidRPr="008E1C7A">
        <w:t>paqutes</w:t>
      </w:r>
      <w:proofErr w:type="spellEnd"/>
      <w:r w:rsidRPr="008E1C7A">
        <w:t xml:space="preserve">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lastRenderedPageBreak/>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primero se entrenarán con los datos de </w:t>
      </w:r>
      <w:proofErr w:type="spellStart"/>
      <w:r w:rsidRPr="008E1C7A">
        <w:rPr>
          <w:i/>
        </w:rPr>
        <w:t>train</w:t>
      </w:r>
      <w:proofErr w:type="spellEnd"/>
      <w:r>
        <w:t xml:space="preserve"> y posteriormente se evaluarán con los datos de test.</w:t>
      </w:r>
    </w:p>
    <w:p w:rsidR="008E1C7A" w:rsidRDefault="008E1C7A" w:rsidP="008E1C7A">
      <w:r>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Datos de </w:t>
      </w:r>
      <w:proofErr w:type="spellStart"/>
      <w:r>
        <w:t>train</w:t>
      </w:r>
      <w:proofErr w:type="spellEnd"/>
      <w:r>
        <w:t xml:space="preserve"> y test</w:t>
      </w:r>
      <w:r w:rsidR="004B7F3D">
        <w:br/>
      </w:r>
    </w:p>
    <w:p w:rsidR="008E1C7A" w:rsidRDefault="008E1C7A" w:rsidP="008E1C7A">
      <w:r>
        <w:t xml:space="preserve">Además, por último, algunos modelos como SARIMAX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 xml:space="preserve">A medida que se van implementando los diferentes modelos de predicción se van a ir recopilando los errores de los mismos para su posterior comparación. Existen una serie de errores típicos que se usan para la evaluación de los modelos (MSE, RMSE, R^2, MAE,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lastRenderedPageBreak/>
        <w:t>MAE (error absoluto medio): se calcula como el promedio de diferencias absolutas entre los valores reales y los valores predichos de forma que todas las diferencias se ponderan de la misma manera.</w:t>
      </w:r>
    </w:p>
    <w:p w:rsidR="008E1C7A" w:rsidRDefault="008E1C7A" w:rsidP="008E1C7A">
      <w:r>
        <w:t>Se eligen esos dos errores debido a, por un lado, que el RMSE da importancia a los valores altos y bajos, lo cual tiene sentido en la serie temporal en cuestión debido a que existen continuamente valores muy altos (período de Black Friday y Navidad) y muy bajos, como los fines de semana, por lo que es interesante ajustarnos a esos valores. Y, por otro lado, el MSE proporciona una visión más general del error a lo largo de toda la serie.</w:t>
      </w:r>
      <w:r>
        <w:br/>
      </w:r>
    </w:p>
    <w:p w:rsidR="00262BED" w:rsidRDefault="00262BED" w:rsidP="008E1C7A">
      <w:pPr>
        <w:pStyle w:val="Ttulo2"/>
      </w:pPr>
      <w:bookmarkStart w:id="9" w:name="_Toc106337202"/>
      <w:r>
        <w:t>SARIMAX</w:t>
      </w:r>
      <w:bookmarkEnd w:id="9"/>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Gráfica valores reales</w:t>
      </w:r>
      <w:r w:rsidR="00180F34">
        <w:t xml:space="preserve"> y predicciones de test SARIMAX</w:t>
      </w:r>
      <w:r w:rsidR="004B7F3D">
        <w:br/>
      </w:r>
    </w:p>
    <w:p w:rsidR="008E1C7A" w:rsidRDefault="008E1C7A" w:rsidP="008E1C7A">
      <w:r>
        <w:lastRenderedPageBreak/>
        <w:t>Se observa cierta dificultad para acercarse completamente a los valores bajos de los sábados, además de problemas en los períodos de mayor volumen de final de año.</w:t>
      </w:r>
      <w:r>
        <w:br/>
      </w:r>
    </w:p>
    <w:p w:rsidR="008E1C7A" w:rsidRDefault="008E1C7A" w:rsidP="008E1C7A">
      <w:pPr>
        <w:pStyle w:val="Ttulo2"/>
      </w:pPr>
      <w:bookmarkStart w:id="10" w:name="_Toc106337203"/>
      <w:proofErr w:type="spellStart"/>
      <w:r>
        <w:t>Prophet</w:t>
      </w:r>
      <w:bookmarkEnd w:id="10"/>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519960" cy="4746423"/>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339" cy="4924926"/>
                    </a:xfrm>
                    <a:prstGeom prst="rect">
                      <a:avLst/>
                    </a:prstGeom>
                  </pic:spPr>
                </pic:pic>
              </a:graphicData>
            </a:graphic>
          </wp:inline>
        </w:drawing>
      </w:r>
    </w:p>
    <w:p w:rsidR="008E1C7A" w:rsidRDefault="008E1C7A" w:rsidP="008E1C7A">
      <w:pPr>
        <w:pStyle w:val="Descripcin"/>
        <w:jc w:val="center"/>
      </w:pPr>
      <w:r>
        <w:t xml:space="preserve">Componentes </w:t>
      </w:r>
      <w:proofErr w:type="spellStart"/>
      <w:r>
        <w:t>Prophet</w:t>
      </w:r>
      <w:proofErr w:type="spellEnd"/>
      <w:r w:rsidR="004B7F3D">
        <w:br/>
      </w:r>
    </w:p>
    <w:p w:rsidR="008E1C7A" w:rsidRDefault="008E1C7A" w:rsidP="008E1C7A">
      <w:r>
        <w:lastRenderedPageBreak/>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t>Además, se observa tanto la estacionalidad semanal como la anual, la cu</w:t>
      </w:r>
      <w:r w:rsidR="00857755">
        <w:t>al tiene sus picos superiores</w:t>
      </w:r>
      <w:r>
        <w:t xml:space="preserve"> a finales de año e inferiores en el período de vacaciones de verano.</w:t>
      </w:r>
      <w:r w:rsidR="004B7F3D">
        <w:br/>
      </w:r>
    </w:p>
    <w:p w:rsidR="008E1C7A" w:rsidRDefault="008E1C7A" w:rsidP="008E1C7A">
      <w:pPr>
        <w:keepNext/>
      </w:pPr>
      <w:r w:rsidRPr="008E1C7A">
        <w:rPr>
          <w:noProof/>
          <w:lang w:eastAsia="es-ES"/>
        </w:rPr>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rsidRPr="00D300D6">
        <w:t xml:space="preserve">Gráfica valores reales y predicciones de test </w:t>
      </w:r>
      <w:proofErr w:type="spellStart"/>
      <w:r>
        <w:t>Prophet</w:t>
      </w:r>
      <w:proofErr w:type="spellEnd"/>
      <w:r>
        <w:br/>
      </w:r>
    </w:p>
    <w:p w:rsidR="00B74348" w:rsidRDefault="008E1C7A" w:rsidP="008E1C7A">
      <w:r>
        <w:t>En este caso, de nuevo no se ajusta a los valores inferiores correspondientes a los fines de semana, probablemente debido a la tendencia resultante después de 2020 que indica un aumento muy pronunciado. Sin embargo, parece ajustarse mejor a los valores superiores.</w:t>
      </w:r>
    </w:p>
    <w:p w:rsidR="000D5253" w:rsidRDefault="00B74348" w:rsidP="000D5253">
      <w:pPr>
        <w:pStyle w:val="Ttulo2"/>
        <w:rPr>
          <w:rFonts w:asciiTheme="minorHAnsi" w:eastAsiaTheme="minorEastAsia" w:hAnsiTheme="minorHAnsi" w:cstheme="minorBidi"/>
          <w:color w:val="auto"/>
          <w:sz w:val="21"/>
          <w:szCs w:val="21"/>
        </w:rPr>
      </w:pPr>
      <w:r>
        <w:t>KNN</w:t>
      </w:r>
      <w:r>
        <w:br/>
      </w:r>
      <w:r w:rsidR="000D5253">
        <w:rPr>
          <w:rFonts w:asciiTheme="minorHAnsi" w:eastAsiaTheme="minorEastAsia" w:hAnsiTheme="minorHAnsi" w:cstheme="minorBidi"/>
          <w:color w:val="auto"/>
          <w:sz w:val="21"/>
          <w:szCs w:val="21"/>
        </w:rPr>
        <w:t xml:space="preserve">El algoritmo </w:t>
      </w:r>
      <w:r w:rsidR="000D5253" w:rsidRPr="000D5253">
        <w:rPr>
          <w:rFonts w:asciiTheme="minorHAnsi" w:eastAsiaTheme="minorEastAsia" w:hAnsiTheme="minorHAnsi" w:cstheme="minorBidi"/>
          <w:color w:val="auto"/>
          <w:sz w:val="21"/>
          <w:szCs w:val="21"/>
        </w:rPr>
        <w:t>K-</w:t>
      </w:r>
      <w:proofErr w:type="spellStart"/>
      <w:r w:rsidR="000D5253" w:rsidRPr="000D5253">
        <w:rPr>
          <w:rFonts w:asciiTheme="minorHAnsi" w:eastAsiaTheme="minorEastAsia" w:hAnsiTheme="minorHAnsi" w:cstheme="minorBidi"/>
          <w:color w:val="auto"/>
          <w:sz w:val="21"/>
          <w:szCs w:val="21"/>
        </w:rPr>
        <w:t>nearest</w:t>
      </w:r>
      <w:proofErr w:type="spellEnd"/>
      <w:r w:rsidR="000D5253" w:rsidRPr="000D5253">
        <w:rPr>
          <w:rFonts w:asciiTheme="minorHAnsi" w:eastAsiaTheme="minorEastAsia" w:hAnsiTheme="minorHAnsi" w:cstheme="minorBidi"/>
          <w:color w:val="auto"/>
          <w:sz w:val="21"/>
          <w:szCs w:val="21"/>
        </w:rPr>
        <w:t xml:space="preserve"> </w:t>
      </w:r>
      <w:proofErr w:type="spellStart"/>
      <w:r w:rsidR="000D5253" w:rsidRPr="000D5253">
        <w:rPr>
          <w:rFonts w:asciiTheme="minorHAnsi" w:eastAsiaTheme="minorEastAsia" w:hAnsiTheme="minorHAnsi" w:cstheme="minorBidi"/>
          <w:color w:val="auto"/>
          <w:sz w:val="21"/>
          <w:szCs w:val="21"/>
        </w:rPr>
        <w:t>neighbors</w:t>
      </w:r>
      <w:proofErr w:type="spellEnd"/>
      <w:r w:rsidR="000D5253" w:rsidRPr="000D5253">
        <w:rPr>
          <w:rFonts w:asciiTheme="minorHAnsi" w:eastAsiaTheme="minorEastAsia" w:hAnsiTheme="minorHAnsi" w:cstheme="minorBidi"/>
          <w:color w:val="auto"/>
          <w:sz w:val="21"/>
          <w:szCs w:val="21"/>
        </w:rPr>
        <w:t xml:space="preserve"> (</w:t>
      </w:r>
      <w:proofErr w:type="spellStart"/>
      <w:r w:rsidR="000D5253" w:rsidRPr="000D5253">
        <w:rPr>
          <w:rFonts w:asciiTheme="minorHAnsi" w:eastAsiaTheme="minorEastAsia" w:hAnsiTheme="minorHAnsi" w:cstheme="minorBidi"/>
          <w:color w:val="auto"/>
          <w:sz w:val="21"/>
          <w:szCs w:val="21"/>
        </w:rPr>
        <w:t>kNN</w:t>
      </w:r>
      <w:proofErr w:type="spellEnd"/>
      <w:r w:rsidR="000D5253" w:rsidRPr="000D5253">
        <w:rPr>
          <w:rFonts w:asciiTheme="minorHAnsi" w:eastAsiaTheme="minorEastAsia" w:hAnsiTheme="minorHAnsi" w:cstheme="minorBidi"/>
          <w:color w:val="auto"/>
          <w:sz w:val="21"/>
          <w:szCs w:val="21"/>
        </w:rPr>
        <w:t xml:space="preserve">) es un algoritmo de que pertenece a los algoritmos de aprendizaje supervisado simples y </w:t>
      </w:r>
      <w:r w:rsidR="000D5253">
        <w:rPr>
          <w:rFonts w:asciiTheme="minorHAnsi" w:eastAsiaTheme="minorEastAsia" w:hAnsiTheme="minorHAnsi" w:cstheme="minorBidi"/>
          <w:color w:val="auto"/>
          <w:sz w:val="21"/>
          <w:szCs w:val="21"/>
        </w:rPr>
        <w:t>de fácil implementación</w:t>
      </w:r>
      <w:r w:rsidR="000D5253" w:rsidRPr="000D5253">
        <w:rPr>
          <w:rFonts w:asciiTheme="minorHAnsi" w:eastAsiaTheme="minorEastAsia" w:hAnsiTheme="minorHAnsi" w:cstheme="minorBidi"/>
          <w:color w:val="auto"/>
          <w:sz w:val="21"/>
          <w:szCs w:val="21"/>
        </w:rPr>
        <w:t xml:space="preserve"> que pueden ser utilizados para resolver problemas de clasificación y de regresión.</w:t>
      </w:r>
    </w:p>
    <w:p w:rsidR="00F17B4A" w:rsidRPr="00F17B4A" w:rsidRDefault="000D5253" w:rsidP="00F17B4A">
      <w:pPr>
        <w:pStyle w:val="Ttulo2"/>
        <w:rPr>
          <w:rFonts w:asciiTheme="minorHAnsi" w:eastAsiaTheme="minorEastAsia" w:hAnsiTheme="minorHAnsi" w:cstheme="minorBidi"/>
          <w:color w:val="auto"/>
          <w:sz w:val="21"/>
          <w:szCs w:val="21"/>
        </w:rPr>
      </w:pPr>
      <w:r>
        <w:rPr>
          <w:rFonts w:asciiTheme="minorHAnsi" w:eastAsiaTheme="minorEastAsia" w:hAnsiTheme="minorHAnsi" w:cstheme="minorBidi"/>
          <w:color w:val="auto"/>
          <w:sz w:val="21"/>
          <w:szCs w:val="21"/>
        </w:rPr>
        <w:t>Funciona de una manera intuitiva, de forma que busca las distancias entre unas muestras y otras de forma que selecciona un número determinado de vecinos eligiendo la etiqueta más frecuente en al caso de clasificación y, e</w:t>
      </w:r>
      <w:r w:rsidRPr="000D5253">
        <w:rPr>
          <w:rFonts w:asciiTheme="minorHAnsi" w:eastAsiaTheme="minorEastAsia" w:hAnsiTheme="minorHAnsi" w:cstheme="minorBidi"/>
          <w:color w:val="auto"/>
          <w:sz w:val="21"/>
          <w:szCs w:val="21"/>
        </w:rPr>
        <w:t>n escenarios de regresión</w:t>
      </w:r>
      <w:r>
        <w:rPr>
          <w:rFonts w:asciiTheme="minorHAnsi" w:eastAsiaTheme="minorEastAsia" w:hAnsiTheme="minorHAnsi" w:cstheme="minorBidi"/>
          <w:color w:val="auto"/>
          <w:sz w:val="21"/>
          <w:szCs w:val="21"/>
        </w:rPr>
        <w:t>, una</w:t>
      </w:r>
      <w:r w:rsidRPr="000D5253">
        <w:rPr>
          <w:rFonts w:asciiTheme="minorHAnsi" w:eastAsiaTheme="minorEastAsia" w:hAnsiTheme="minorHAnsi" w:cstheme="minorBidi"/>
          <w:color w:val="auto"/>
          <w:sz w:val="21"/>
          <w:szCs w:val="21"/>
        </w:rPr>
        <w:t xml:space="preserve"> vez identificados los k vecinos de cada punto, en lugar de considerar su clase y establecer un sistema de votación, se considerará el valor que toma la etiqueta para cada uno de ellos y se devolverá como predicción el valor medio de dichos valores.</w:t>
      </w:r>
    </w:p>
    <w:p w:rsidR="00F17B4A" w:rsidRDefault="000D5253" w:rsidP="00B74348">
      <w:pPr>
        <w:pStyle w:val="Ttulo2"/>
        <w:rPr>
          <w:rFonts w:asciiTheme="minorHAnsi" w:eastAsiaTheme="minorEastAsia" w:hAnsiTheme="minorHAnsi" w:cstheme="minorBidi"/>
          <w:color w:val="auto"/>
          <w:sz w:val="21"/>
          <w:szCs w:val="21"/>
        </w:rPr>
      </w:pPr>
      <w:r>
        <w:rPr>
          <w:rFonts w:asciiTheme="minorHAnsi" w:eastAsiaTheme="minorEastAsia" w:hAnsiTheme="minorHAnsi" w:cstheme="minorBidi"/>
          <w:color w:val="auto"/>
          <w:sz w:val="21"/>
          <w:szCs w:val="21"/>
        </w:rPr>
        <w:t xml:space="preserve">Realmente no construye ningún modelo, sino que sólo guarda instancias </w:t>
      </w:r>
      <w:r w:rsidR="00F17B4A">
        <w:rPr>
          <w:rFonts w:asciiTheme="minorHAnsi" w:eastAsiaTheme="minorEastAsia" w:hAnsiTheme="minorHAnsi" w:cstheme="minorBidi"/>
          <w:color w:val="auto"/>
          <w:sz w:val="21"/>
          <w:szCs w:val="21"/>
        </w:rPr>
        <w:t>y la regresión se realiza cuando llega la instancia de test.</w:t>
      </w:r>
      <w:r w:rsidR="00F17B4A">
        <w:rPr>
          <w:rFonts w:asciiTheme="minorHAnsi" w:eastAsiaTheme="minorEastAsia" w:hAnsiTheme="minorHAnsi" w:cstheme="minorBidi"/>
          <w:color w:val="auto"/>
          <w:sz w:val="21"/>
          <w:szCs w:val="21"/>
        </w:rPr>
        <w:br/>
      </w:r>
    </w:p>
    <w:p w:rsidR="00F17B4A" w:rsidRPr="00F17B4A" w:rsidRDefault="00F17B4A" w:rsidP="00F17B4A">
      <w:pPr>
        <w:pStyle w:val="Ttulo2"/>
        <w:rPr>
          <w:rFonts w:asciiTheme="minorHAnsi" w:eastAsiaTheme="minorEastAsia" w:hAnsiTheme="minorHAnsi" w:cstheme="minorBidi"/>
          <w:color w:val="auto"/>
          <w:sz w:val="21"/>
          <w:szCs w:val="21"/>
        </w:rPr>
      </w:pPr>
      <w:r>
        <w:rPr>
          <w:rFonts w:asciiTheme="minorHAnsi" w:eastAsiaTheme="minorEastAsia" w:hAnsiTheme="minorHAnsi" w:cstheme="minorBidi"/>
          <w:color w:val="auto"/>
          <w:sz w:val="21"/>
          <w:szCs w:val="21"/>
        </w:rPr>
        <w:t xml:space="preserve">De este modo, </w:t>
      </w:r>
      <w:r w:rsidRPr="00F17B4A">
        <w:rPr>
          <w:rFonts w:asciiTheme="minorHAnsi" w:eastAsiaTheme="minorEastAsia" w:hAnsiTheme="minorHAnsi" w:cstheme="minorBidi"/>
          <w:color w:val="auto"/>
          <w:sz w:val="21"/>
          <w:szCs w:val="21"/>
        </w:rPr>
        <w:t>pa</w:t>
      </w:r>
      <w:r w:rsidRPr="00F17B4A">
        <w:rPr>
          <w:rFonts w:asciiTheme="minorHAnsi" w:eastAsiaTheme="minorEastAsia" w:hAnsiTheme="minorHAnsi" w:cstheme="minorBidi"/>
          <w:color w:val="auto"/>
          <w:sz w:val="21"/>
          <w:szCs w:val="21"/>
        </w:rPr>
        <w:t xml:space="preserve">ra su implementación se hace uso de la función </w:t>
      </w:r>
      <w:proofErr w:type="spellStart"/>
      <w:r w:rsidRPr="00F17B4A">
        <w:rPr>
          <w:rFonts w:asciiTheme="minorHAnsi" w:eastAsiaTheme="minorEastAsia" w:hAnsiTheme="minorHAnsi" w:cstheme="minorBidi"/>
          <w:color w:val="auto"/>
          <w:sz w:val="21"/>
          <w:szCs w:val="21"/>
        </w:rPr>
        <w:t>GridSearchCV</w:t>
      </w:r>
      <w:proofErr w:type="spellEnd"/>
      <w:r w:rsidRPr="00F17B4A">
        <w:rPr>
          <w:rFonts w:asciiTheme="minorHAnsi" w:eastAsiaTheme="minorEastAsia" w:hAnsiTheme="minorHAnsi" w:cstheme="minorBidi"/>
          <w:color w:val="auto"/>
          <w:sz w:val="21"/>
          <w:szCs w:val="21"/>
        </w:rPr>
        <w:t xml:space="preserve"> perteneciente al módulo </w:t>
      </w:r>
      <w:proofErr w:type="spellStart"/>
      <w:r w:rsidRPr="00F17B4A">
        <w:rPr>
          <w:rFonts w:asciiTheme="minorHAnsi" w:eastAsiaTheme="minorEastAsia" w:hAnsiTheme="minorHAnsi" w:cstheme="minorBidi"/>
          <w:i/>
          <w:color w:val="auto"/>
          <w:sz w:val="21"/>
          <w:szCs w:val="21"/>
        </w:rPr>
        <w:t>sklearn</w:t>
      </w:r>
      <w:proofErr w:type="spellEnd"/>
      <w:r w:rsidRPr="00F17B4A">
        <w:rPr>
          <w:rFonts w:asciiTheme="minorHAnsi" w:eastAsiaTheme="minorEastAsia" w:hAnsiTheme="minorHAnsi" w:cstheme="minorBidi"/>
          <w:color w:val="auto"/>
          <w:sz w:val="21"/>
          <w:szCs w:val="21"/>
        </w:rPr>
        <w:t xml:space="preserve"> para el cálculo de K</w:t>
      </w:r>
      <w:r w:rsidRPr="00F17B4A">
        <w:rPr>
          <w:rFonts w:asciiTheme="minorHAnsi" w:eastAsiaTheme="minorEastAsia" w:hAnsiTheme="minorHAnsi" w:cstheme="minorBidi"/>
          <w:color w:val="auto"/>
          <w:sz w:val="21"/>
          <w:szCs w:val="21"/>
        </w:rPr>
        <w:t>.</w:t>
      </w:r>
      <w:r w:rsidRPr="00F17B4A">
        <w:rPr>
          <w:rFonts w:asciiTheme="minorHAnsi" w:eastAsiaTheme="minorEastAsia" w:hAnsiTheme="minorHAnsi" w:cstheme="minorBidi"/>
          <w:color w:val="auto"/>
          <w:sz w:val="21"/>
          <w:szCs w:val="21"/>
        </w:rPr>
        <w:t xml:space="preserve"> </w:t>
      </w:r>
      <w:r w:rsidRPr="00F17B4A">
        <w:rPr>
          <w:rFonts w:asciiTheme="minorHAnsi" w:eastAsiaTheme="minorEastAsia" w:hAnsiTheme="minorHAnsi" w:cstheme="minorBidi"/>
          <w:color w:val="auto"/>
          <w:sz w:val="21"/>
          <w:szCs w:val="21"/>
        </w:rPr>
        <w:t xml:space="preserve">Una vez obtenidos </w:t>
      </w:r>
      <w:r w:rsidRPr="00F17B4A">
        <w:rPr>
          <w:rFonts w:asciiTheme="minorHAnsi" w:eastAsiaTheme="minorEastAsia" w:hAnsiTheme="minorHAnsi" w:cstheme="minorBidi"/>
          <w:color w:val="auto"/>
          <w:sz w:val="21"/>
          <w:szCs w:val="21"/>
        </w:rPr>
        <w:t>el valor de dicho parámetro</w:t>
      </w:r>
      <w:r w:rsidRPr="00F17B4A">
        <w:rPr>
          <w:rFonts w:asciiTheme="minorHAnsi" w:eastAsiaTheme="minorEastAsia" w:hAnsiTheme="minorHAnsi" w:cstheme="minorBidi"/>
          <w:color w:val="auto"/>
          <w:sz w:val="21"/>
          <w:szCs w:val="21"/>
        </w:rPr>
        <w:t xml:space="preserve"> </w:t>
      </w:r>
      <w:r w:rsidRPr="00F17B4A">
        <w:rPr>
          <w:rFonts w:asciiTheme="minorHAnsi" w:eastAsiaTheme="minorEastAsia" w:hAnsiTheme="minorHAnsi" w:cstheme="minorBidi"/>
          <w:color w:val="auto"/>
          <w:sz w:val="21"/>
          <w:szCs w:val="21"/>
        </w:rPr>
        <w:t xml:space="preserve">se realiza la predicción de los datos de test para testearlo haciendo uso de la función </w:t>
      </w:r>
      <w:proofErr w:type="spellStart"/>
      <w:r w:rsidRPr="00F17B4A">
        <w:rPr>
          <w:rFonts w:asciiTheme="minorHAnsi" w:eastAsiaTheme="minorEastAsia" w:hAnsiTheme="minorHAnsi" w:cstheme="minorBidi"/>
          <w:color w:val="auto"/>
          <w:sz w:val="21"/>
          <w:szCs w:val="21"/>
        </w:rPr>
        <w:t>KNeighborsRegressor</w:t>
      </w:r>
      <w:proofErr w:type="spellEnd"/>
      <w:r w:rsidRPr="00F17B4A">
        <w:rPr>
          <w:rFonts w:asciiTheme="minorHAnsi" w:eastAsiaTheme="minorEastAsia" w:hAnsiTheme="minorHAnsi" w:cstheme="minorBidi"/>
          <w:color w:val="auto"/>
          <w:sz w:val="21"/>
          <w:szCs w:val="21"/>
        </w:rPr>
        <w:t xml:space="preserve"> del mismo módulo.</w:t>
      </w:r>
    </w:p>
    <w:p w:rsidR="00F17B4A" w:rsidRDefault="00F17B4A" w:rsidP="00F17B4A">
      <w:r>
        <w:t>Cabe destacar que</w:t>
      </w:r>
      <w:r>
        <w:t>,</w:t>
      </w:r>
      <w:r>
        <w:t xml:space="preserve"> por la propia naturaleza del algoritmo</w:t>
      </w:r>
      <w:r>
        <w:t xml:space="preserve">, el cual usa distancias </w:t>
      </w:r>
      <w:proofErr w:type="spellStart"/>
      <w:r>
        <w:t>euclídeas</w:t>
      </w:r>
      <w:proofErr w:type="spellEnd"/>
      <w:r>
        <w:t xml:space="preserve"> como medida de similitud,</w:t>
      </w:r>
      <w:r>
        <w:t xml:space="preserve"> </w:t>
      </w:r>
      <w:r>
        <w:t>es muy importante el uso de los datos escalados</w:t>
      </w:r>
      <w:r>
        <w:t>.</w:t>
      </w:r>
    </w:p>
    <w:p w:rsidR="00F17B4A" w:rsidRDefault="00F17B4A" w:rsidP="00F17B4A">
      <w:pPr>
        <w:keepNext/>
      </w:pPr>
      <w:r w:rsidRPr="00F17B4A">
        <w:lastRenderedPageBreak/>
        <w:drawing>
          <wp:inline distT="0" distB="0" distL="0" distR="0" wp14:anchorId="78FD075B" wp14:editId="69600043">
            <wp:extent cx="5400040" cy="21901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90115"/>
                    </a:xfrm>
                    <a:prstGeom prst="rect">
                      <a:avLst/>
                    </a:prstGeom>
                  </pic:spPr>
                </pic:pic>
              </a:graphicData>
            </a:graphic>
          </wp:inline>
        </w:drawing>
      </w:r>
    </w:p>
    <w:p w:rsidR="00F17B4A" w:rsidRDefault="00F17B4A" w:rsidP="00F17B4A">
      <w:pPr>
        <w:pStyle w:val="Descripcin"/>
        <w:jc w:val="center"/>
      </w:pPr>
      <w:r>
        <w:t xml:space="preserve">Gráfica </w:t>
      </w:r>
      <w:r w:rsidRPr="00CC0C6C">
        <w:t xml:space="preserve">valores reales y predicciones de test </w:t>
      </w:r>
      <w:r>
        <w:t>K-</w:t>
      </w:r>
      <w:proofErr w:type="spellStart"/>
      <w:r>
        <w:t>nearest</w:t>
      </w:r>
      <w:proofErr w:type="spellEnd"/>
      <w:r>
        <w:t xml:space="preserve"> </w:t>
      </w:r>
      <w:proofErr w:type="spellStart"/>
      <w:r>
        <w:t>neighbours</w:t>
      </w:r>
      <w:proofErr w:type="spellEnd"/>
      <w:r>
        <w:br/>
      </w:r>
    </w:p>
    <w:p w:rsidR="008E1C7A" w:rsidRDefault="00F17B4A" w:rsidP="00F17B4A">
      <w:r>
        <w:t>En este caso se puede observar que se tiene muy buen comportamiento con los valores bajos de los fines de semana (similitud de los sábados y los domingos), mostrando, por otro lado, un rendimiento peor en períodos de alto volumen y volatilidad.</w:t>
      </w:r>
    </w:p>
    <w:p w:rsidR="008E1C7A" w:rsidRDefault="008E1C7A" w:rsidP="008E1C7A">
      <w:pPr>
        <w:pStyle w:val="Ttulo2"/>
      </w:pPr>
      <w:bookmarkStart w:id="11" w:name="_Toc106337204"/>
      <w:proofErr w:type="spellStart"/>
      <w:r>
        <w:t>Random</w:t>
      </w:r>
      <w:proofErr w:type="spellEnd"/>
      <w:r>
        <w:t xml:space="preserve"> </w:t>
      </w:r>
      <w:proofErr w:type="spellStart"/>
      <w:r>
        <w:t>Forest</w:t>
      </w:r>
      <w:proofErr w:type="spellEnd"/>
      <w:r>
        <w:t xml:space="preserve"> </w:t>
      </w:r>
      <w:proofErr w:type="spellStart"/>
      <w:r>
        <w:t>Regressor</w:t>
      </w:r>
      <w:bookmarkEnd w:id="11"/>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t>Cabe destacar que por la propia naturaleza del algoritmo no es necesario el uso de los datos escalados.</w:t>
      </w:r>
    </w:p>
    <w:p w:rsidR="008E1C7A" w:rsidRDefault="008E1C7A" w:rsidP="008E1C7A">
      <w:r>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lastRenderedPageBreak/>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8E1C7A" w:rsidRDefault="008E1C7A" w:rsidP="008E1C7A">
      <w:r>
        <w:t>En este caso el resultado parece es más homogéneo en el sentido de que, si bien no llega tanto a los valores altos en época volátiles como el final de años, sí que se aproxima en mayor medida a los inferiores.</w:t>
      </w:r>
    </w:p>
    <w:p w:rsidR="008E1C7A" w:rsidRDefault="008E1C7A" w:rsidP="008E1C7A">
      <w:pPr>
        <w:keepNext/>
        <w:rPr>
          <w:noProof/>
          <w:lang w:eastAsia="es-ES"/>
        </w:rPr>
      </w:pPr>
      <w:r>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proofErr w:type="gramStart"/>
      <w:r>
        <w:t>Importancia variables</w:t>
      </w:r>
      <w:proofErr w:type="gramEnd"/>
      <w:r>
        <w:t xml:space="preserve">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4B7F3D">
        <w:br/>
      </w:r>
    </w:p>
    <w:p w:rsidR="008E1C7A" w:rsidRDefault="008E1C7A" w:rsidP="008E1C7A">
      <w:pPr>
        <w:pStyle w:val="Ttulo2"/>
      </w:pPr>
      <w:bookmarkStart w:id="12" w:name="_Toc106337205"/>
      <w:proofErr w:type="spellStart"/>
      <w:r>
        <w:t>XGBoost</w:t>
      </w:r>
      <w:bookmarkEnd w:id="12"/>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t xml:space="preserve">Este 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lastRenderedPageBreak/>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rsidRPr="00422025">
        <w:t xml:space="preserve">Gráfica valores reales y predicciones de test </w:t>
      </w:r>
      <w:proofErr w:type="spellStart"/>
      <w:r w:rsidRPr="008E1C7A">
        <w:rPr>
          <w:i/>
        </w:rPr>
        <w:t>XGBoost</w:t>
      </w:r>
      <w:proofErr w:type="spellEnd"/>
      <w:r w:rsidR="004B7F3D">
        <w:rPr>
          <w:i/>
        </w:rPr>
        <w:br/>
      </w:r>
    </w:p>
    <w:p w:rsidR="008E1C7A" w:rsidRDefault="008E1C7A" w:rsidP="008E1C7A">
      <w:pPr>
        <w:jc w:val="both"/>
      </w:pPr>
      <w:r>
        <w:t xml:space="preserve">De manera similar a </w:t>
      </w:r>
      <w:proofErr w:type="spellStart"/>
      <w:r w:rsidRPr="008E1C7A">
        <w:rPr>
          <w:i/>
        </w:rPr>
        <w:t>Random</w:t>
      </w:r>
      <w:proofErr w:type="spellEnd"/>
      <w:r w:rsidRPr="008E1C7A">
        <w:rPr>
          <w:i/>
        </w:rPr>
        <w:t xml:space="preserve"> </w:t>
      </w:r>
      <w:proofErr w:type="spellStart"/>
      <w:r w:rsidRPr="008E1C7A">
        <w:rPr>
          <w:i/>
        </w:rPr>
        <w:t>Forest</w:t>
      </w:r>
      <w:proofErr w:type="spellEnd"/>
      <w:r>
        <w:rPr>
          <w:i/>
        </w:rPr>
        <w:t xml:space="preserve"> </w:t>
      </w:r>
      <w:r>
        <w:t>consigue aproximarse a los valores inferiores y en cuanto a los superiores queda algo más lejos en épocas volátiles.</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13" w:name="_Toc106337206"/>
      <w:r>
        <w:t>LSTM</w:t>
      </w:r>
      <w:bookmarkEnd w:id="13"/>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lastRenderedPageBreak/>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rsidRPr="00E97FFA">
        <w:t xml:space="preserve">Gráfica valores reales y predicciones de test </w:t>
      </w:r>
      <w:r>
        <w:t>LSTM</w:t>
      </w:r>
      <w:r w:rsidR="004B7F3D">
        <w:br/>
      </w:r>
    </w:p>
    <w:p w:rsidR="008E1C7A" w:rsidRDefault="008E1C7A" w:rsidP="008E1C7A">
      <w:r>
        <w:t>Se puede observar que en tanto a los valores altos como a los valores bajos se aproxima aceptablemente. Sin embargo, muestra diferencias en los valores de los días entresemana conforme avanzan.</w:t>
      </w:r>
    </w:p>
    <w:p w:rsidR="008E1C7A" w:rsidRDefault="008E1C7A">
      <w:r>
        <w:br w:type="page"/>
      </w:r>
    </w:p>
    <w:p w:rsidR="008E1C7A" w:rsidRDefault="008E1C7A" w:rsidP="008E1C7A">
      <w:pPr>
        <w:pStyle w:val="Ttulo2"/>
      </w:pPr>
      <w:bookmarkStart w:id="14" w:name="_Toc106337207"/>
      <w:r>
        <w:lastRenderedPageBreak/>
        <w:t>Evaluación de los modelos</w:t>
      </w:r>
      <w:bookmarkEnd w:id="14"/>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A18EC" w:rsidP="008E1C7A">
      <w:pPr>
        <w:keepNext/>
        <w:jc w:val="center"/>
      </w:pPr>
      <w:r w:rsidRPr="008A18EC">
        <w:drawing>
          <wp:inline distT="0" distB="0" distL="0" distR="0" wp14:anchorId="22C6CE12" wp14:editId="0058C739">
            <wp:extent cx="1638384" cy="1016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84" cy="1016052"/>
                    </a:xfrm>
                    <a:prstGeom prst="rect">
                      <a:avLst/>
                    </a:prstGeom>
                  </pic:spPr>
                </pic:pic>
              </a:graphicData>
            </a:graphic>
          </wp:inline>
        </w:drawing>
      </w:r>
    </w:p>
    <w:p w:rsidR="008E1C7A" w:rsidRDefault="008E1C7A" w:rsidP="008E1C7A">
      <w:pPr>
        <w:pStyle w:val="Descripcin"/>
        <w:jc w:val="center"/>
      </w:pPr>
      <w:r>
        <w:t>Errores por tipo de modelo en test</w:t>
      </w:r>
      <w:r w:rsidR="004B7F3D">
        <w:br/>
      </w:r>
    </w:p>
    <w:p w:rsidR="00FC24EC" w:rsidRDefault="008E1C7A" w:rsidP="00FC24EC">
      <w:pPr>
        <w:jc w:val="both"/>
      </w:pPr>
      <w:r>
        <w:t>Gráficamente, para el RMSE:</w:t>
      </w:r>
      <w:r w:rsidRPr="008E1C7A">
        <w:t xml:space="preserve"> </w:t>
      </w:r>
    </w:p>
    <w:p w:rsidR="00FC24EC" w:rsidRDefault="00FC24EC" w:rsidP="00FC24EC">
      <w:pPr>
        <w:keepNext/>
      </w:pPr>
      <w:r w:rsidRPr="00FC24EC">
        <w:drawing>
          <wp:inline distT="0" distB="0" distL="0" distR="0" wp14:anchorId="394411D8" wp14:editId="036D6144">
            <wp:extent cx="5400040" cy="15227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22730"/>
                    </a:xfrm>
                    <a:prstGeom prst="rect">
                      <a:avLst/>
                    </a:prstGeom>
                  </pic:spPr>
                </pic:pic>
              </a:graphicData>
            </a:graphic>
          </wp:inline>
        </w:drawing>
      </w:r>
    </w:p>
    <w:p w:rsidR="00FC24EC" w:rsidRDefault="00FC24EC" w:rsidP="00FC24EC">
      <w:pPr>
        <w:pStyle w:val="Descripcin"/>
        <w:jc w:val="center"/>
      </w:pPr>
      <w:r w:rsidRPr="007943D8">
        <w:t>Gráfico RMSE modelos en el conjunto de test</w:t>
      </w:r>
    </w:p>
    <w:p w:rsidR="008E1C7A" w:rsidRDefault="008E1C7A" w:rsidP="00FC24EC"/>
    <w:p w:rsidR="008E1C7A" w:rsidRDefault="008E1C7A" w:rsidP="00550309">
      <w:r>
        <w:t>Gráficamente, para el MAE:</w:t>
      </w:r>
      <w:r w:rsidR="00FC24EC">
        <w:br/>
      </w:r>
      <w:r w:rsidR="004B7F3D">
        <w:br/>
      </w:r>
      <w:r w:rsidR="00FC24EC" w:rsidRPr="00FC24EC">
        <w:drawing>
          <wp:inline distT="0" distB="0" distL="0" distR="0" wp14:anchorId="654BD2E6" wp14:editId="28E69FBE">
            <wp:extent cx="5400040" cy="15220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22095"/>
                    </a:xfrm>
                    <a:prstGeom prst="rect">
                      <a:avLst/>
                    </a:prstGeom>
                  </pic:spPr>
                </pic:pic>
              </a:graphicData>
            </a:graphic>
          </wp:inline>
        </w:drawing>
      </w:r>
    </w:p>
    <w:p w:rsidR="008E1C7A" w:rsidRDefault="008E1C7A" w:rsidP="008E1C7A">
      <w:pPr>
        <w:pStyle w:val="Descripcin"/>
        <w:jc w:val="center"/>
      </w:pPr>
      <w:r w:rsidRPr="005B5D26">
        <w:t xml:space="preserve">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w:t>
      </w:r>
      <w:r w:rsidR="00BB291C">
        <w:t xml:space="preserve">, consiguiendo </w:t>
      </w:r>
      <w:proofErr w:type="spellStart"/>
      <w:r w:rsidR="00BB291C">
        <w:t>XGBoost</w:t>
      </w:r>
      <w:proofErr w:type="spellEnd"/>
      <w:r w:rsidR="00BB291C">
        <w:t xml:space="preserve"> resultados inferiores en ambos casos.</w:t>
      </w:r>
    </w:p>
    <w:p w:rsidR="008E1C7A" w:rsidRDefault="008E1C7A" w:rsidP="008E1C7A">
      <w:r>
        <w:t>Tras estos,</w:t>
      </w:r>
      <w:r w:rsidR="00FC24EC">
        <w:t xml:space="preserve"> </w:t>
      </w:r>
      <w:r>
        <w:t xml:space="preserve">aparece </w:t>
      </w:r>
      <w:r w:rsidRPr="008E1C7A">
        <w:rPr>
          <w:i/>
        </w:rPr>
        <w:t>LSTM</w:t>
      </w:r>
      <w:r>
        <w:t xml:space="preserve"> </w:t>
      </w:r>
      <w:r w:rsidR="008A18EC">
        <w:t xml:space="preserve">y KNN </w:t>
      </w:r>
      <w:r>
        <w:t xml:space="preserve">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peores resultados.</w:t>
      </w:r>
    </w:p>
    <w:p w:rsidR="008A18EC" w:rsidRDefault="008A18EC" w:rsidP="008E1C7A">
      <w:r>
        <w:t xml:space="preserve">Cabe destacar que KNN obtiene un RMSE mayor que LSTM, mientras que LSTM obtiene un MAE mayor. Esto es debido a que KNN llega mejor a los valores bajos de los fines de semana mientras </w:t>
      </w:r>
      <w:r>
        <w:lastRenderedPageBreak/>
        <w:t>que en los períodos volátiles de mayor volumen tiene carencias. En el caso de LSTM, si bien no es tan exacto con los valores inferiores sistemáticamente afectando al MAE, sí tiene un mejor comportamiento en período de volatilidad, por lo que su RMSE es menor.</w:t>
      </w:r>
    </w:p>
    <w:p w:rsidR="008E1C7A" w:rsidRDefault="00BB291C" w:rsidP="008E1C7A">
      <w:r>
        <w:t>Como se ha expuesto, tanto</w:t>
      </w:r>
      <w:r w:rsidR="008E1C7A">
        <w:t xml:space="preserve"> </w:t>
      </w:r>
      <w:proofErr w:type="spellStart"/>
      <w:r w:rsidR="008E1C7A" w:rsidRPr="008E1C7A">
        <w:rPr>
          <w:i/>
        </w:rPr>
        <w:t>Random</w:t>
      </w:r>
      <w:proofErr w:type="spellEnd"/>
      <w:r w:rsidR="008E1C7A" w:rsidRPr="008E1C7A">
        <w:rPr>
          <w:i/>
        </w:rPr>
        <w:t xml:space="preserve"> </w:t>
      </w:r>
      <w:proofErr w:type="spellStart"/>
      <w:r w:rsidR="008E1C7A" w:rsidRPr="008E1C7A">
        <w:rPr>
          <w:i/>
        </w:rPr>
        <w:t>Forest</w:t>
      </w:r>
      <w:proofErr w:type="spellEnd"/>
      <w:r w:rsidR="008E1C7A">
        <w:t xml:space="preserve"> como </w:t>
      </w:r>
      <w:proofErr w:type="spellStart"/>
      <w:r w:rsidR="008E1C7A" w:rsidRPr="008E1C7A">
        <w:rPr>
          <w:i/>
        </w:rPr>
        <w:t>XGBoost</w:t>
      </w:r>
      <w:proofErr w:type="spellEnd"/>
      <w:r>
        <w:rPr>
          <w:i/>
        </w:rPr>
        <w:t xml:space="preserve"> </w:t>
      </w:r>
      <w:r>
        <w:t xml:space="preserve">presentan </w:t>
      </w:r>
      <w:r w:rsidR="008A18EC">
        <w:t>los mejores resultados</w:t>
      </w:r>
      <w:r>
        <w:t xml:space="preserve">. </w:t>
      </w:r>
      <w:r w:rsidR="008A18EC">
        <w:t xml:space="preserve">De </w:t>
      </w:r>
      <w:r>
        <w:t>cara a elegir un modelo para prepararlo para usarlo la interfaz</w:t>
      </w:r>
      <w:r w:rsidR="008E1C7A">
        <w:t xml:space="preserve">, se elige </w:t>
      </w:r>
      <w:proofErr w:type="spellStart"/>
      <w:r w:rsidR="008E1C7A" w:rsidRPr="008E1C7A">
        <w:rPr>
          <w:i/>
        </w:rPr>
        <w:t>XGBoost</w:t>
      </w:r>
      <w:proofErr w:type="spellEnd"/>
      <w:r w:rsidR="008A18EC">
        <w:t xml:space="preserve"> por tener un error inferior </w:t>
      </w:r>
      <w:r>
        <w:t>en ambos errores</w:t>
      </w:r>
      <w:r w:rsidR="008E1C7A">
        <w:t>.</w:t>
      </w:r>
    </w:p>
    <w:p w:rsidR="008E1C7A" w:rsidRDefault="00BB291C" w:rsidP="008E1C7A">
      <w:r>
        <w:t>Ahora, u</w:t>
      </w:r>
      <w:r w:rsidR="008E1C7A">
        <w:t xml:space="preserve">na vez elegido el modelo, se puede analizar </w:t>
      </w:r>
      <w:r>
        <w:t xml:space="preserve">alguna </w:t>
      </w:r>
      <w:r w:rsidR="008E1C7A">
        <w:t>información relativa al mismo.</w:t>
      </w:r>
    </w:p>
    <w:p w:rsidR="008E1C7A" w:rsidRDefault="008E1C7A" w:rsidP="00BB291C">
      <w:pPr>
        <w:ind w:left="2124" w:hanging="2124"/>
      </w:pPr>
      <w:r>
        <w:t xml:space="preserve">Por un lado, se muestran los valores predichos tanto en el </w:t>
      </w:r>
      <w:proofErr w:type="spellStart"/>
      <w:r w:rsidRPr="008E1C7A">
        <w:rPr>
          <w:i/>
        </w:rPr>
        <w:t>train</w:t>
      </w:r>
      <w:proofErr w:type="spellEnd"/>
      <w:r>
        <w:t xml:space="preserve"> como en el </w:t>
      </w:r>
      <w:r w:rsidRPr="008E1C7A">
        <w:rPr>
          <w:i/>
        </w:rPr>
        <w:t>test</w:t>
      </w:r>
      <w:r w:rsidR="00BB291C">
        <w:t>.</w:t>
      </w:r>
      <w:r w:rsidR="00BB291C">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lastRenderedPageBreak/>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15" w:name="_Toc106337208"/>
      <w:r>
        <w:t>Interfaz web</w:t>
      </w:r>
      <w:bookmarkEnd w:id="15"/>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16" w:name="_Toc106337209"/>
      <w:r>
        <w:t>Descripción de la herramienta</w:t>
      </w:r>
      <w:bookmarkEnd w:id="16"/>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lastRenderedPageBreak/>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Aspecto general de la herramienta</w:t>
      </w:r>
      <w:r>
        <w:br/>
      </w:r>
    </w:p>
    <w:p w:rsidR="00042DE7" w:rsidRPr="004B7F3D" w:rsidRDefault="00042DE7" w:rsidP="008E1C7A">
      <w:pPr>
        <w:rPr>
          <w:b/>
        </w:rPr>
      </w:pPr>
      <w:r>
        <w:rPr>
          <w:b/>
        </w:rPr>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lastRenderedPageBreak/>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Visualización previsión realizada</w:t>
      </w:r>
    </w:p>
    <w:p w:rsidR="00731E87" w:rsidRDefault="00731E87">
      <w:r>
        <w:br w:type="page"/>
      </w:r>
    </w:p>
    <w:p w:rsidR="00731E87" w:rsidRDefault="00731E87" w:rsidP="00731E87">
      <w:pPr>
        <w:pStyle w:val="Ttulo1"/>
      </w:pPr>
      <w:bookmarkStart w:id="17" w:name="_Toc106337210"/>
      <w:r>
        <w:lastRenderedPageBreak/>
        <w:t>Conclusiones y líneas futuras</w:t>
      </w:r>
      <w:bookmarkEnd w:id="17"/>
    </w:p>
    <w:p w:rsidR="00731E87" w:rsidRDefault="00731E87" w:rsidP="00731E87">
      <w:pPr>
        <w:pStyle w:val="Ttulo2"/>
      </w:pPr>
      <w:bookmarkStart w:id="18" w:name="_Toc106337211"/>
      <w:r>
        <w:t>Conclusiones</w:t>
      </w:r>
      <w:bookmarkEnd w:id="18"/>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w:t>
      </w:r>
      <w:r w:rsidR="00550309">
        <w:t>. De esa manera pueden</w:t>
      </w:r>
      <w:r>
        <w:t xml:space="preserve"> optimizar los recursos necesarios para cumplir con esa previsión y, por ejemplo, poder maximizar las ventas o minimizar el número de trabajadores encargados de llevar a cabo ese trabajo con una mejor planificación.</w:t>
      </w:r>
      <w:r w:rsidR="00F17B4A">
        <w:br/>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r w:rsidR="00F17B4A">
        <w:br/>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XGBoost</w:t>
      </w:r>
      <w:proofErr w:type="spellEnd"/>
      <w:r>
        <w:t xml:space="preserve"> </w:t>
      </w:r>
      <w:r w:rsidR="00550309">
        <w:t xml:space="preserve">o </w:t>
      </w:r>
      <w:proofErr w:type="spellStart"/>
      <w:r w:rsidR="00550309" w:rsidRPr="004A79D9">
        <w:rPr>
          <w:i/>
        </w:rPr>
        <w:t>Random</w:t>
      </w:r>
      <w:proofErr w:type="spellEnd"/>
      <w:r w:rsidR="00550309" w:rsidRPr="004A79D9">
        <w:rPr>
          <w:i/>
        </w:rPr>
        <w:t xml:space="preserve"> </w:t>
      </w:r>
      <w:proofErr w:type="spellStart"/>
      <w:r w:rsidR="00550309" w:rsidRPr="004A79D9">
        <w:rPr>
          <w:i/>
        </w:rPr>
        <w:t>Forest</w:t>
      </w:r>
      <w:proofErr w:type="spellEnd"/>
      <w:r w:rsidR="00550309">
        <w:t xml:space="preserve"> </w:t>
      </w:r>
      <w:r>
        <w:t>conocidos por su buen rendimiento,</w:t>
      </w:r>
      <w:r w:rsidR="00DE6153">
        <w:t xml:space="preserve"> proporcionando </w:t>
      </w:r>
      <w:proofErr w:type="spellStart"/>
      <w:r w:rsidR="00DE6153">
        <w:t>XGBoost</w:t>
      </w:r>
      <w:proofErr w:type="spellEnd"/>
      <w:r w:rsidR="00DE6153">
        <w:t xml:space="preserve"> los mejores resultados. Son seguidos</w:t>
      </w:r>
      <w:r>
        <w:t xml:space="preserve">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 y, por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r w:rsidR="00F17B4A">
        <w:br/>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r w:rsidR="00F17B4A">
        <w:br/>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r w:rsidR="00F17B4A">
        <w:br/>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w:t>
      </w:r>
      <w:r w:rsidR="00550309">
        <w:t xml:space="preserve">está sufriendo </w:t>
      </w:r>
      <w:r>
        <w:t>un estancamiento. Sin embargo, este mismo problema justifica conseguir herramientas analíticas que sepan gestionar esta situación y servir aún más de ayuda a este tipo de negocios para poder adaptarse cuanto antes a la realidad que les rodea.</w:t>
      </w:r>
      <w:r w:rsidR="00F17B4A">
        <w:br/>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731E87" w:rsidRDefault="00E92968" w:rsidP="00C34A95">
      <w:pPr>
        <w:pStyle w:val="Ttulo2"/>
      </w:pPr>
      <w:bookmarkStart w:id="19" w:name="_Toc106337212"/>
      <w:bookmarkStart w:id="20" w:name="_GoBack"/>
      <w:bookmarkEnd w:id="20"/>
      <w:r>
        <w:lastRenderedPageBreak/>
        <w:t>Líneas futuras</w:t>
      </w:r>
      <w:bookmarkEnd w:id="19"/>
      <w:r w:rsidR="00DE6153">
        <w:t xml:space="preserve"> y mejoras</w:t>
      </w:r>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redes neuron</w:t>
      </w:r>
      <w:r w:rsidR="00DE6153">
        <w:t>ales</w:t>
      </w:r>
      <w:r>
        <w:t xml:space="preserve">, </w:t>
      </w:r>
      <w:r w:rsidRPr="007D412F">
        <w:rPr>
          <w:i/>
        </w:rPr>
        <w:t>SVM</w:t>
      </w:r>
      <w:r>
        <w:t>, etc.</w:t>
      </w:r>
    </w:p>
    <w:p w:rsidR="00C34A95" w:rsidRDefault="00C34A95" w:rsidP="00C34A95">
      <w:pPr>
        <w:pStyle w:val="Prrafodelista"/>
        <w:numPr>
          <w:ilvl w:val="1"/>
          <w:numId w:val="15"/>
        </w:numPr>
      </w:pPr>
      <w:r>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84570"/>
    <w:rsid w:val="000A2D3B"/>
    <w:rsid w:val="000B61E3"/>
    <w:rsid w:val="000B7A23"/>
    <w:rsid w:val="000D5253"/>
    <w:rsid w:val="000F1401"/>
    <w:rsid w:val="00103E87"/>
    <w:rsid w:val="001358CF"/>
    <w:rsid w:val="00180F34"/>
    <w:rsid w:val="001C2B11"/>
    <w:rsid w:val="00262BED"/>
    <w:rsid w:val="00337DF3"/>
    <w:rsid w:val="00374A84"/>
    <w:rsid w:val="00391B73"/>
    <w:rsid w:val="00416214"/>
    <w:rsid w:val="00451702"/>
    <w:rsid w:val="00481547"/>
    <w:rsid w:val="004A79D9"/>
    <w:rsid w:val="004B7E9C"/>
    <w:rsid w:val="004B7F3D"/>
    <w:rsid w:val="004C52AF"/>
    <w:rsid w:val="0050089F"/>
    <w:rsid w:val="00550309"/>
    <w:rsid w:val="005816C5"/>
    <w:rsid w:val="00590F1A"/>
    <w:rsid w:val="0059170B"/>
    <w:rsid w:val="005B08ED"/>
    <w:rsid w:val="005D53BC"/>
    <w:rsid w:val="005E205D"/>
    <w:rsid w:val="005E4D7F"/>
    <w:rsid w:val="00637DB9"/>
    <w:rsid w:val="00643B48"/>
    <w:rsid w:val="00663A9D"/>
    <w:rsid w:val="006F671A"/>
    <w:rsid w:val="00731E87"/>
    <w:rsid w:val="007478C3"/>
    <w:rsid w:val="007D412F"/>
    <w:rsid w:val="008016F8"/>
    <w:rsid w:val="00813DE8"/>
    <w:rsid w:val="00824766"/>
    <w:rsid w:val="008413A4"/>
    <w:rsid w:val="00857755"/>
    <w:rsid w:val="0086688F"/>
    <w:rsid w:val="0089795B"/>
    <w:rsid w:val="008A18EC"/>
    <w:rsid w:val="008A5680"/>
    <w:rsid w:val="008B0A57"/>
    <w:rsid w:val="008E1C7A"/>
    <w:rsid w:val="00940F09"/>
    <w:rsid w:val="00973C09"/>
    <w:rsid w:val="00975180"/>
    <w:rsid w:val="00A216F6"/>
    <w:rsid w:val="00B13BCD"/>
    <w:rsid w:val="00B74348"/>
    <w:rsid w:val="00BB291C"/>
    <w:rsid w:val="00BC5477"/>
    <w:rsid w:val="00C05E71"/>
    <w:rsid w:val="00C34A95"/>
    <w:rsid w:val="00C56C29"/>
    <w:rsid w:val="00C9206C"/>
    <w:rsid w:val="00D14825"/>
    <w:rsid w:val="00D15217"/>
    <w:rsid w:val="00DE6153"/>
    <w:rsid w:val="00E92968"/>
    <w:rsid w:val="00EC6ACB"/>
    <w:rsid w:val="00F17B4A"/>
    <w:rsid w:val="00F31F55"/>
    <w:rsid w:val="00F439C3"/>
    <w:rsid w:val="00F52FA3"/>
    <w:rsid w:val="00FC24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20A0A"/>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7B4A"/>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105558">
      <w:bodyDiv w:val="1"/>
      <w:marLeft w:val="0"/>
      <w:marRight w:val="0"/>
      <w:marTop w:val="0"/>
      <w:marBottom w:val="0"/>
      <w:divBdr>
        <w:top w:val="none" w:sz="0" w:space="0" w:color="auto"/>
        <w:left w:val="none" w:sz="0" w:space="0" w:color="auto"/>
        <w:bottom w:val="none" w:sz="0" w:space="0" w:color="auto"/>
        <w:right w:val="none" w:sz="0" w:space="0" w:color="auto"/>
      </w:divBdr>
      <w:divsChild>
        <w:div w:id="878591461">
          <w:marLeft w:val="0"/>
          <w:marRight w:val="0"/>
          <w:marTop w:val="0"/>
          <w:marBottom w:val="0"/>
          <w:divBdr>
            <w:top w:val="none" w:sz="0" w:space="0" w:color="auto"/>
            <w:left w:val="none" w:sz="0" w:space="0" w:color="auto"/>
            <w:bottom w:val="none" w:sz="0" w:space="0" w:color="auto"/>
            <w:right w:val="none" w:sz="0" w:space="0" w:color="auto"/>
          </w:divBdr>
          <w:divsChild>
            <w:div w:id="1715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002">
      <w:bodyDiv w:val="1"/>
      <w:marLeft w:val="0"/>
      <w:marRight w:val="0"/>
      <w:marTop w:val="0"/>
      <w:marBottom w:val="0"/>
      <w:divBdr>
        <w:top w:val="none" w:sz="0" w:space="0" w:color="auto"/>
        <w:left w:val="none" w:sz="0" w:space="0" w:color="auto"/>
        <w:bottom w:val="none" w:sz="0" w:space="0" w:color="auto"/>
        <w:right w:val="none" w:sz="0" w:space="0" w:color="auto"/>
      </w:divBdr>
      <w:divsChild>
        <w:div w:id="244993862">
          <w:marLeft w:val="0"/>
          <w:marRight w:val="0"/>
          <w:marTop w:val="0"/>
          <w:marBottom w:val="0"/>
          <w:divBdr>
            <w:top w:val="none" w:sz="0" w:space="0" w:color="auto"/>
            <w:left w:val="none" w:sz="0" w:space="0" w:color="auto"/>
            <w:bottom w:val="none" w:sz="0" w:space="0" w:color="auto"/>
            <w:right w:val="none" w:sz="0" w:space="0" w:color="auto"/>
          </w:divBdr>
          <w:divsChild>
            <w:div w:id="1875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51D0DD-4C04-45CB-A10A-994F6CF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1483</TotalTime>
  <Pages>28</Pages>
  <Words>6231</Words>
  <Characters>34273</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Predicción de envíos de una empresa de paquetería</vt:lpstr>
    </vt:vector>
  </TitlesOfParts>
  <Company>KSCHOOL</Company>
  <LinksUpToDate>false</LinksUpToDate>
  <CharactersWithSpaces>40424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envíos de una empresa de paquetería</dc:title>
  <dc:subject>Trabajo Fin de Máster</dc:subject>
  <dc:creator>David J. Lopez BARROSO</dc:creator>
  <cp:keywords/>
  <dc:description/>
  <cp:lastModifiedBy>David Lopez</cp:lastModifiedBy>
  <cp:revision>45</cp:revision>
  <dcterms:created xsi:type="dcterms:W3CDTF">2022-06-15T16:28:00Z</dcterms:created>
  <dcterms:modified xsi:type="dcterms:W3CDTF">2022-06-17T10:39:00Z</dcterms:modified>
  <cp:category>Máster Data Science</cp:category>
</cp:coreProperties>
</file>